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6157"/>
        <w:gridCol w:w="4823"/>
      </w:tblGrid>
      <w:tr w:rsidR="00B62270" w:rsidRPr="00B62270" w14:paraId="0251B75A" w14:textId="77777777" w:rsidTr="00842C86">
        <w:trPr>
          <w:cantSplit/>
          <w:trHeight w:val="337"/>
        </w:trPr>
        <w:tc>
          <w:tcPr>
            <w:tcW w:w="15840" w:type="dxa"/>
            <w:gridSpan w:val="3"/>
            <w:vAlign w:val="center"/>
          </w:tcPr>
          <w:p w14:paraId="0E057477" w14:textId="77777777" w:rsidR="0052278F" w:rsidRPr="00B62270" w:rsidRDefault="0052278F">
            <w:pPr>
              <w:pStyle w:val="Nagwek5"/>
              <w:rPr>
                <w:rFonts w:cs="Arial"/>
              </w:rPr>
            </w:pPr>
            <w:r w:rsidRPr="00B62270">
              <w:rPr>
                <w:rFonts w:cs="Arial"/>
              </w:rPr>
              <w:t>MINISTERSTWO SPRAWIEDLIWOŚCI, Al. Ujazdowskie 11, 00-950 Warszawa</w:t>
            </w:r>
          </w:p>
        </w:tc>
      </w:tr>
      <w:tr w:rsidR="00B62270" w:rsidRPr="00B62270" w14:paraId="6B00597D" w14:textId="77777777" w:rsidTr="00582B58">
        <w:trPr>
          <w:cantSplit/>
          <w:trHeight w:val="744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13F39B11" w14:textId="77777777" w:rsidR="0052278F" w:rsidRPr="00B62270" w:rsidRDefault="0052278F">
            <w:pPr>
              <w:ind w:left="113"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62270">
              <w:rPr>
                <w:rFonts w:ascii="Arial" w:hAnsi="Arial" w:cs="Arial"/>
                <w:b/>
                <w:bCs/>
                <w:sz w:val="22"/>
                <w:szCs w:val="22"/>
              </w:rPr>
              <w:t>Sąd Okręgowy w Warszawie -</w:t>
            </w:r>
          </w:p>
          <w:p w14:paraId="03908478" w14:textId="77777777" w:rsidR="0052278F" w:rsidRPr="00B62270" w:rsidRDefault="0052278F">
            <w:pPr>
              <w:ind w:left="113" w:right="113"/>
              <w:rPr>
                <w:rFonts w:ascii="Arial" w:hAnsi="Arial" w:cs="Arial"/>
              </w:rPr>
            </w:pPr>
            <w:r w:rsidRPr="00B62270">
              <w:rPr>
                <w:rFonts w:ascii="Arial" w:hAnsi="Arial" w:cs="Arial"/>
                <w:b/>
                <w:bCs/>
                <w:sz w:val="22"/>
                <w:szCs w:val="22"/>
              </w:rPr>
              <w:t>Sąd Ochrony Konkurencji i Konsumentów</w:t>
            </w:r>
            <w:r w:rsidRPr="00B6227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157" w:type="dxa"/>
            <w:vMerge w:val="restart"/>
            <w:tcBorders>
              <w:bottom w:val="single" w:sz="8" w:space="0" w:color="auto"/>
            </w:tcBorders>
            <w:vAlign w:val="center"/>
          </w:tcPr>
          <w:p w14:paraId="5A3696EE" w14:textId="77777777" w:rsidR="0052278F" w:rsidRPr="00B62270" w:rsidRDefault="0052278F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B62270">
              <w:rPr>
                <w:rFonts w:ascii="Arial" w:hAnsi="Arial" w:cs="Arial"/>
                <w:b/>
              </w:rPr>
              <w:t>MS-S19k</w:t>
            </w:r>
          </w:p>
          <w:p w14:paraId="7B491029" w14:textId="77777777" w:rsidR="0052278F" w:rsidRPr="00B62270" w:rsidRDefault="0052278F">
            <w:pPr>
              <w:pStyle w:val="Nagwek6"/>
              <w:spacing w:line="240" w:lineRule="auto"/>
              <w:rPr>
                <w:rFonts w:cs="Arial"/>
              </w:rPr>
            </w:pPr>
            <w:r w:rsidRPr="00B62270">
              <w:rPr>
                <w:rFonts w:cs="Arial"/>
              </w:rPr>
              <w:t>SPRAWOZDANIE</w:t>
            </w:r>
          </w:p>
          <w:p w14:paraId="3CFDDDB8" w14:textId="77777777" w:rsidR="0052278F" w:rsidRPr="00B62270" w:rsidRDefault="0052278F">
            <w:pPr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 w:rsidRPr="00B62270">
              <w:rPr>
                <w:rFonts w:ascii="Arial" w:hAnsi="Arial" w:cs="Arial"/>
                <w:b/>
                <w:sz w:val="20"/>
              </w:rPr>
              <w:t>w sprawach z zakresu ochrony konkurencji,</w:t>
            </w:r>
          </w:p>
          <w:p w14:paraId="722FBA2D" w14:textId="77777777" w:rsidR="0052278F" w:rsidRPr="00B62270" w:rsidRDefault="0052278F">
            <w:pPr>
              <w:ind w:left="113" w:right="113"/>
              <w:jc w:val="center"/>
              <w:rPr>
                <w:b/>
                <w:sz w:val="20"/>
              </w:rPr>
            </w:pPr>
            <w:r w:rsidRPr="00B62270">
              <w:rPr>
                <w:rFonts w:ascii="Arial" w:hAnsi="Arial" w:cs="Arial"/>
                <w:b/>
                <w:sz w:val="20"/>
              </w:rPr>
              <w:t>regulacji energetyki, telekomunikacji i transportu kolejowego</w:t>
            </w:r>
          </w:p>
        </w:tc>
        <w:tc>
          <w:tcPr>
            <w:tcW w:w="4823" w:type="dxa"/>
            <w:tcBorders>
              <w:bottom w:val="single" w:sz="8" w:space="0" w:color="auto"/>
            </w:tcBorders>
            <w:vAlign w:val="center"/>
          </w:tcPr>
          <w:p w14:paraId="2C06447D" w14:textId="77777777" w:rsidR="0052278F" w:rsidRPr="00B62270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B62270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077E37DF" w14:textId="77777777" w:rsidR="0052278F" w:rsidRPr="00B62270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B62270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10320BEE" w14:textId="583FB276" w:rsidR="0052278F" w:rsidRPr="00B524C8" w:rsidRDefault="00B524C8" w:rsidP="009F577C">
            <w:pPr>
              <w:ind w:left="113" w:right="113"/>
              <w:rPr>
                <w:color w:val="FF0000"/>
              </w:rPr>
            </w:pPr>
            <w:r w:rsidRPr="00B524C8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Departament Analiz i Strategii</w:t>
            </w:r>
          </w:p>
        </w:tc>
      </w:tr>
      <w:tr w:rsidR="00B62270" w:rsidRPr="00B62270" w14:paraId="061E0BAA" w14:textId="77777777" w:rsidTr="00582B58">
        <w:trPr>
          <w:cantSplit/>
          <w:trHeight w:val="253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0775FAD0" w14:textId="77777777" w:rsidR="00BE7C47" w:rsidRPr="00B62270" w:rsidRDefault="00BE7C47">
            <w:pPr>
              <w:ind w:left="113" w:right="113"/>
              <w:rPr>
                <w:rFonts w:ascii="Arial" w:hAnsi="Arial" w:cs="Arial"/>
                <w:bCs/>
                <w:sz w:val="22"/>
                <w:szCs w:val="22"/>
              </w:rPr>
            </w:pPr>
            <w:r w:rsidRPr="00B62270">
              <w:rPr>
                <w:rFonts w:ascii="Arial" w:hAnsi="Arial" w:cs="Arial"/>
                <w:bCs/>
                <w:sz w:val="22"/>
                <w:szCs w:val="22"/>
              </w:rPr>
              <w:t>Okręg Sądu Apelacyjnego w Warszawie</w:t>
            </w:r>
          </w:p>
        </w:tc>
        <w:tc>
          <w:tcPr>
            <w:tcW w:w="6157" w:type="dxa"/>
            <w:vMerge/>
            <w:tcBorders>
              <w:bottom w:val="single" w:sz="4" w:space="0" w:color="auto"/>
            </w:tcBorders>
          </w:tcPr>
          <w:p w14:paraId="5423AE57" w14:textId="77777777" w:rsidR="00BE7C47" w:rsidRPr="00B62270" w:rsidRDefault="00BE7C47">
            <w:pPr>
              <w:ind w:left="113" w:right="113"/>
              <w:rPr>
                <w:sz w:val="22"/>
              </w:rPr>
            </w:pPr>
          </w:p>
        </w:tc>
        <w:tc>
          <w:tcPr>
            <w:tcW w:w="48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7E422F5" w14:textId="172BF4D8" w:rsidR="008061D6" w:rsidRPr="00B62270" w:rsidRDefault="00BE7C47" w:rsidP="00173C04">
            <w:pPr>
              <w:ind w:left="180" w:right="113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BE7C47" w:rsidRPr="00B62270" w14:paraId="13AD7DE7" w14:textId="77777777" w:rsidTr="00582B58">
        <w:trPr>
          <w:cantSplit/>
          <w:trHeight w:val="501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49B23992" w14:textId="77777777" w:rsidR="00BE7C47" w:rsidRPr="00B62270" w:rsidRDefault="00BE7C47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615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5577473" w14:textId="77777777" w:rsidR="00BE7C47" w:rsidRPr="00B62270" w:rsidRDefault="00BE7C47" w:rsidP="00646F34">
            <w:pPr>
              <w:ind w:left="113" w:right="113"/>
              <w:jc w:val="center"/>
              <w:rPr>
                <w:sz w:val="22"/>
              </w:rPr>
            </w:pPr>
          </w:p>
          <w:p w14:paraId="171B3486" w14:textId="77777777" w:rsidR="00BE7C47" w:rsidRPr="00B62270" w:rsidRDefault="00BE7C47" w:rsidP="00646F34">
            <w:pPr>
              <w:jc w:val="center"/>
              <w:rPr>
                <w:sz w:val="22"/>
              </w:rPr>
            </w:pPr>
            <w:r w:rsidRPr="00B62270">
              <w:rPr>
                <w:rFonts w:ascii="Arial" w:hAnsi="Arial" w:cs="Arial"/>
                <w:b/>
              </w:rPr>
              <w:t>za … kwartał …</w:t>
            </w:r>
            <w:r w:rsidRPr="00B62270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B62270">
              <w:rPr>
                <w:rFonts w:ascii="Arial" w:hAnsi="Arial" w:cs="Arial"/>
                <w:b/>
              </w:rPr>
              <w:t>20… r.</w:t>
            </w:r>
          </w:p>
          <w:p w14:paraId="09BABCDE" w14:textId="77777777" w:rsidR="00BE7C47" w:rsidRPr="00B62270" w:rsidRDefault="00BE7C47" w:rsidP="00646F34">
            <w:pPr>
              <w:jc w:val="center"/>
              <w:rPr>
                <w:sz w:val="22"/>
              </w:rPr>
            </w:pPr>
          </w:p>
        </w:tc>
        <w:tc>
          <w:tcPr>
            <w:tcW w:w="4823" w:type="dxa"/>
            <w:vMerge/>
            <w:tcBorders>
              <w:bottom w:val="single" w:sz="8" w:space="0" w:color="auto"/>
            </w:tcBorders>
            <w:vAlign w:val="center"/>
          </w:tcPr>
          <w:p w14:paraId="5BEC4F5D" w14:textId="77777777" w:rsidR="00BE7C47" w:rsidRPr="00B62270" w:rsidRDefault="00BE7C47">
            <w:pPr>
              <w:ind w:left="113" w:right="113"/>
              <w:rPr>
                <w:sz w:val="18"/>
              </w:rPr>
            </w:pPr>
          </w:p>
        </w:tc>
      </w:tr>
    </w:tbl>
    <w:p w14:paraId="01C3B59A" w14:textId="77777777" w:rsidR="00AC22E6" w:rsidRPr="00B62270" w:rsidRDefault="00AC22E6">
      <w:pPr>
        <w:pStyle w:val="Nagwek2"/>
        <w:rPr>
          <w:sz w:val="4"/>
          <w:szCs w:val="4"/>
        </w:rPr>
      </w:pPr>
    </w:p>
    <w:p w14:paraId="029CA8BD" w14:textId="77777777" w:rsidR="006644FF" w:rsidRPr="00B62270" w:rsidRDefault="006644FF" w:rsidP="006644FF">
      <w:pPr>
        <w:pStyle w:val="Nagwek9"/>
        <w:spacing w:before="120" w:after="60" w:line="240" w:lineRule="auto"/>
        <w:rPr>
          <w:color w:val="auto"/>
        </w:rPr>
      </w:pPr>
      <w:r w:rsidRPr="00B62270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B62270" w:rsidRPr="00B62270" w14:paraId="2F92FC85" w14:textId="77777777" w:rsidTr="006644FF">
        <w:trPr>
          <w:cantSplit/>
          <w:trHeight w:val="170"/>
        </w:trPr>
        <w:tc>
          <w:tcPr>
            <w:tcW w:w="4500" w:type="dxa"/>
            <w:vAlign w:val="center"/>
          </w:tcPr>
          <w:p w14:paraId="4F021BFF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1EF8EE77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4EE11A21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B6227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2CB44818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1B3E8DF9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49D94759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62270" w:rsidRPr="00B62270" w14:paraId="059B84A3" w14:textId="77777777" w:rsidTr="006644FF">
        <w:trPr>
          <w:cantSplit/>
        </w:trPr>
        <w:tc>
          <w:tcPr>
            <w:tcW w:w="4500" w:type="dxa"/>
            <w:vAlign w:val="center"/>
          </w:tcPr>
          <w:p w14:paraId="34EE5654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3672B074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68E8271B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2D313643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53FB810E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292D252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644FF" w:rsidRPr="00B62270" w14:paraId="59FABA77" w14:textId="77777777" w:rsidTr="006644FF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3A3C039C" w14:textId="77777777" w:rsidR="006644FF" w:rsidRPr="00B62270" w:rsidRDefault="006644FF" w:rsidP="006644FF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B62270">
              <w:rPr>
                <w:rFonts w:ascii="Arial" w:hAnsi="Arial"/>
              </w:rPr>
              <w:t xml:space="preserve">Ogółem  </w:t>
            </w:r>
            <w:r w:rsidRPr="00B62270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B633976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A029C7" w14:textId="77777777" w:rsidR="006644FF" w:rsidRPr="00B62270" w:rsidRDefault="006644FF" w:rsidP="006644F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6F7CD3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149A11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678232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</w:tbl>
    <w:p w14:paraId="4992C9B1" w14:textId="77777777" w:rsidR="006644FF" w:rsidRPr="00B62270" w:rsidRDefault="006644FF">
      <w:pPr>
        <w:pStyle w:val="Nagwek2"/>
      </w:pPr>
    </w:p>
    <w:p w14:paraId="4C1A8EA4" w14:textId="3A16DA84" w:rsidR="0052278F" w:rsidRPr="00B62270" w:rsidRDefault="0052278F">
      <w:pPr>
        <w:pStyle w:val="Nagwek2"/>
      </w:pPr>
      <w:r w:rsidRPr="00B62270">
        <w:t>Dział 1.</w:t>
      </w:r>
      <w:r w:rsidR="006644FF" w:rsidRPr="00B62270">
        <w:t>1.</w:t>
      </w:r>
      <w:r w:rsidRPr="00B62270">
        <w:t xml:space="preserve"> Ewidencja spraw ogółem</w:t>
      </w:r>
      <w:r w:rsidR="006644FF" w:rsidRPr="00B62270">
        <w:t xml:space="preserve"> z wyłączeniem zażaleniowych</w:t>
      </w:r>
    </w:p>
    <w:p w14:paraId="31DEFE2D" w14:textId="77777777" w:rsidR="0052278F" w:rsidRPr="00B62270" w:rsidRDefault="0052278F">
      <w:pPr>
        <w:rPr>
          <w:sz w:val="4"/>
          <w:szCs w:val="4"/>
        </w:rPr>
      </w:pPr>
    </w:p>
    <w:tbl>
      <w:tblPr>
        <w:tblW w:w="157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"/>
        <w:gridCol w:w="400"/>
        <w:gridCol w:w="2112"/>
        <w:gridCol w:w="419"/>
        <w:gridCol w:w="325"/>
        <w:gridCol w:w="795"/>
        <w:gridCol w:w="896"/>
        <w:gridCol w:w="856"/>
        <w:gridCol w:w="834"/>
        <w:gridCol w:w="754"/>
        <w:gridCol w:w="709"/>
        <w:gridCol w:w="850"/>
        <w:gridCol w:w="851"/>
        <w:gridCol w:w="1037"/>
        <w:gridCol w:w="862"/>
        <w:gridCol w:w="892"/>
        <w:gridCol w:w="685"/>
        <w:gridCol w:w="737"/>
        <w:gridCol w:w="792"/>
        <w:gridCol w:w="756"/>
      </w:tblGrid>
      <w:tr w:rsidR="00B62270" w:rsidRPr="00B62270" w14:paraId="434D2CB1" w14:textId="77777777" w:rsidTr="00582B58">
        <w:trPr>
          <w:cantSplit/>
          <w:trHeight w:val="211"/>
        </w:trPr>
        <w:tc>
          <w:tcPr>
            <w:tcW w:w="2700" w:type="dxa"/>
            <w:gridSpan w:val="3"/>
            <w:vMerge w:val="restart"/>
            <w:vAlign w:val="center"/>
          </w:tcPr>
          <w:p w14:paraId="52C9D199" w14:textId="77777777" w:rsidR="00FC7817" w:rsidRPr="00B62270" w:rsidRDefault="00FC7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B62270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19" w:type="dxa"/>
            <w:vMerge w:val="restart"/>
            <w:textDirection w:val="btLr"/>
            <w:vAlign w:val="center"/>
          </w:tcPr>
          <w:p w14:paraId="237ABED7" w14:textId="77777777" w:rsidR="00FC7817" w:rsidRPr="00B62270" w:rsidRDefault="00FC7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B62270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325" w:type="dxa"/>
            <w:vMerge w:val="restart"/>
            <w:vAlign w:val="center"/>
          </w:tcPr>
          <w:p w14:paraId="36F7F2EE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795" w:type="dxa"/>
            <w:vMerge w:val="restart"/>
            <w:vAlign w:val="center"/>
          </w:tcPr>
          <w:p w14:paraId="612F7079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Pozostało z ubiegłego roku</w:t>
            </w:r>
            <w:r w:rsidRPr="00B62270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896" w:type="dxa"/>
            <w:vMerge w:val="restart"/>
            <w:vAlign w:val="center"/>
          </w:tcPr>
          <w:p w14:paraId="73FAADE4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WPŁYNĘŁO</w:t>
            </w:r>
          </w:p>
          <w:p w14:paraId="72EDFF28" w14:textId="77777777" w:rsidR="00FC7817" w:rsidRPr="00B62270" w:rsidRDefault="00FC7817" w:rsidP="0019288C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330" w:type="dxa"/>
            <w:gridSpan w:val="10"/>
            <w:vAlign w:val="center"/>
          </w:tcPr>
          <w:p w14:paraId="2F62A123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29" w:type="dxa"/>
            <w:gridSpan w:val="2"/>
            <w:vMerge w:val="restart"/>
            <w:shd w:val="clear" w:color="auto" w:fill="auto"/>
            <w:vAlign w:val="center"/>
          </w:tcPr>
          <w:p w14:paraId="75CC7C13" w14:textId="77777777" w:rsidR="00FC7817" w:rsidRPr="00B62270" w:rsidRDefault="00FC7817" w:rsidP="00DE5CBB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56" w:type="dxa"/>
            <w:vMerge w:val="restart"/>
            <w:vAlign w:val="center"/>
          </w:tcPr>
          <w:p w14:paraId="40C0E63B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62270" w:rsidRPr="00B62270" w14:paraId="012AA69A" w14:textId="77777777" w:rsidTr="00582B58">
        <w:trPr>
          <w:cantSplit/>
          <w:trHeight w:val="217"/>
        </w:trPr>
        <w:tc>
          <w:tcPr>
            <w:tcW w:w="2700" w:type="dxa"/>
            <w:gridSpan w:val="3"/>
            <w:vMerge/>
            <w:vAlign w:val="center"/>
          </w:tcPr>
          <w:p w14:paraId="02B8522E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743553F3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3CE275AF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56C9946A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0E4F782F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 w:val="restart"/>
            <w:vAlign w:val="center"/>
          </w:tcPr>
          <w:p w14:paraId="19C2561A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74" w:type="dxa"/>
            <w:gridSpan w:val="9"/>
            <w:vAlign w:val="center"/>
          </w:tcPr>
          <w:p w14:paraId="4F6DF1AB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47DD1F3D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Merge/>
            <w:vAlign w:val="center"/>
          </w:tcPr>
          <w:p w14:paraId="09043324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020E31D9" w14:textId="77777777" w:rsidTr="00582B58">
        <w:trPr>
          <w:cantSplit/>
          <w:trHeight w:val="165"/>
        </w:trPr>
        <w:tc>
          <w:tcPr>
            <w:tcW w:w="2700" w:type="dxa"/>
            <w:gridSpan w:val="3"/>
            <w:vMerge/>
            <w:vAlign w:val="center"/>
          </w:tcPr>
          <w:p w14:paraId="5C46101A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06E48B18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08B8C7E7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33D99487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3D23CDF1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21A07AA8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248E4C49" w14:textId="77777777" w:rsidR="00FC7817" w:rsidRPr="00B62270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uwzględniono</w:t>
            </w:r>
          </w:p>
          <w:p w14:paraId="02114A6A" w14:textId="77777777" w:rsidR="00FC7817" w:rsidRPr="00B62270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w całości</w:t>
            </w:r>
          </w:p>
          <w:p w14:paraId="6C607954" w14:textId="77777777" w:rsidR="00FC7817" w:rsidRPr="00B62270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754" w:type="dxa"/>
            <w:vMerge w:val="restart"/>
            <w:vAlign w:val="center"/>
          </w:tcPr>
          <w:p w14:paraId="4C1B8DE5" w14:textId="77777777" w:rsidR="00FC7817" w:rsidRPr="00B62270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vAlign w:val="center"/>
          </w:tcPr>
          <w:p w14:paraId="581F56D8" w14:textId="77777777" w:rsidR="00FC7817" w:rsidRPr="00B62270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50" w:type="dxa"/>
            <w:vMerge w:val="restart"/>
            <w:vAlign w:val="center"/>
          </w:tcPr>
          <w:p w14:paraId="45536F57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642" w:type="dxa"/>
            <w:gridSpan w:val="4"/>
            <w:vAlign w:val="center"/>
          </w:tcPr>
          <w:p w14:paraId="2CE33266" w14:textId="77777777" w:rsidR="00FC7817" w:rsidRPr="00B62270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85" w:type="dxa"/>
            <w:vMerge w:val="restart"/>
            <w:vAlign w:val="center"/>
          </w:tcPr>
          <w:p w14:paraId="23114C12" w14:textId="77777777" w:rsidR="00FC7817" w:rsidRPr="00B62270" w:rsidRDefault="00FC7817" w:rsidP="00112BC6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69A02049" w14:textId="77777777" w:rsidR="00FC7817" w:rsidRPr="00B62270" w:rsidRDefault="00FC781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3F0370E1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F4E3B27" w14:textId="77777777" w:rsidTr="00582B58">
        <w:trPr>
          <w:cantSplit/>
          <w:trHeight w:val="253"/>
        </w:trPr>
        <w:tc>
          <w:tcPr>
            <w:tcW w:w="2700" w:type="dxa"/>
            <w:gridSpan w:val="3"/>
            <w:vMerge/>
            <w:vAlign w:val="center"/>
          </w:tcPr>
          <w:p w14:paraId="759AF798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5519710A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4C126FEA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7A5C3155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3DDD751A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73E23D96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/>
            <w:vAlign w:val="center"/>
          </w:tcPr>
          <w:p w14:paraId="496186D9" w14:textId="77777777" w:rsidR="00FC7817" w:rsidRPr="00B62270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vMerge/>
            <w:vAlign w:val="center"/>
          </w:tcPr>
          <w:p w14:paraId="3D7F0747" w14:textId="77777777" w:rsidR="00FC7817" w:rsidRPr="00B62270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D46FD78" w14:textId="77777777" w:rsidR="00FC7817" w:rsidRPr="00B62270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776B3CB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FDC4C5C" w14:textId="77777777" w:rsidR="00FC7817" w:rsidRPr="00B62270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791" w:type="dxa"/>
            <w:gridSpan w:val="3"/>
            <w:vAlign w:val="center"/>
          </w:tcPr>
          <w:p w14:paraId="216A488E" w14:textId="77777777" w:rsidR="00FC7817" w:rsidRPr="00B62270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85" w:type="dxa"/>
            <w:vMerge/>
            <w:vAlign w:val="center"/>
          </w:tcPr>
          <w:p w14:paraId="056E2EFB" w14:textId="77777777" w:rsidR="00FC7817" w:rsidRPr="00B62270" w:rsidRDefault="00FC781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6F0CF9EB" w14:textId="77777777" w:rsidR="00FC7817" w:rsidRPr="00B62270" w:rsidRDefault="00FC781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5FDCA90D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DE905DE" w14:textId="77777777" w:rsidTr="00582B58">
        <w:trPr>
          <w:cantSplit/>
          <w:trHeight w:val="330"/>
        </w:trPr>
        <w:tc>
          <w:tcPr>
            <w:tcW w:w="2700" w:type="dxa"/>
            <w:gridSpan w:val="3"/>
            <w:vMerge/>
            <w:vAlign w:val="center"/>
          </w:tcPr>
          <w:p w14:paraId="6740226E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2275B8F1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1944CD5F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7F87647D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08270B58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5CEAF33A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/>
            <w:vAlign w:val="center"/>
          </w:tcPr>
          <w:p w14:paraId="3C81E41E" w14:textId="77777777" w:rsidR="00FC7817" w:rsidRPr="00B62270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vMerge/>
            <w:vAlign w:val="center"/>
          </w:tcPr>
          <w:p w14:paraId="5E1929E4" w14:textId="77777777" w:rsidR="00FC7817" w:rsidRPr="00B62270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0668E540" w14:textId="77777777" w:rsidR="00FC7817" w:rsidRPr="00B62270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012F7E6D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vAlign w:val="center"/>
          </w:tcPr>
          <w:p w14:paraId="1611DB97" w14:textId="77777777" w:rsidR="00FC7817" w:rsidRPr="00B62270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center"/>
          </w:tcPr>
          <w:p w14:paraId="2B40E1FC" w14:textId="6E242DD0" w:rsidR="00FC7817" w:rsidRPr="00B62270" w:rsidRDefault="00FC7817" w:rsidP="00771B6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cofnięcia </w:t>
            </w:r>
            <w:r w:rsidR="00F36952" w:rsidRPr="00B62270">
              <w:rPr>
                <w:rFonts w:ascii="Arial" w:hAnsi="Arial" w:cs="Arial"/>
                <w:sz w:val="14"/>
              </w:rPr>
              <w:t>wniosku</w:t>
            </w:r>
            <w:r w:rsidRPr="00B62270">
              <w:rPr>
                <w:rFonts w:ascii="Arial" w:hAnsi="Arial" w:cs="Arial"/>
                <w:sz w:val="14"/>
              </w:rPr>
              <w:t>/</w:t>
            </w:r>
            <w:r w:rsidR="00582B58" w:rsidRPr="00B62270">
              <w:rPr>
                <w:rFonts w:ascii="Arial" w:hAnsi="Arial" w:cs="Arial"/>
                <w:sz w:val="14"/>
              </w:rPr>
              <w:t xml:space="preserve"> </w:t>
            </w:r>
            <w:r w:rsidRPr="00B62270">
              <w:rPr>
                <w:rFonts w:ascii="Arial" w:hAnsi="Arial" w:cs="Arial"/>
                <w:sz w:val="14"/>
              </w:rPr>
              <w:t xml:space="preserve">odwołania </w:t>
            </w:r>
          </w:p>
          <w:p w14:paraId="1DCD4909" w14:textId="732A5C08" w:rsidR="00FC7817" w:rsidRPr="00B62270" w:rsidRDefault="00FC7817" w:rsidP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/zażalenia</w:t>
            </w:r>
          </w:p>
        </w:tc>
        <w:tc>
          <w:tcPr>
            <w:tcW w:w="862" w:type="dxa"/>
            <w:vAlign w:val="center"/>
          </w:tcPr>
          <w:p w14:paraId="6777ACF1" w14:textId="77777777" w:rsidR="00FC7817" w:rsidRPr="00B62270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892" w:type="dxa"/>
            <w:vAlign w:val="center"/>
          </w:tcPr>
          <w:p w14:paraId="6F887CD0" w14:textId="4DC4C714" w:rsidR="00FC7817" w:rsidRPr="00B62270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zatwierdzenia ugody w sprawie odwołania</w:t>
            </w:r>
          </w:p>
        </w:tc>
        <w:tc>
          <w:tcPr>
            <w:tcW w:w="685" w:type="dxa"/>
            <w:vMerge/>
            <w:vAlign w:val="center"/>
          </w:tcPr>
          <w:p w14:paraId="75328F1C" w14:textId="48E40B0B" w:rsidR="00FC7817" w:rsidRPr="00B62270" w:rsidRDefault="00FC781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2FA92527" w14:textId="77777777" w:rsidR="00FC7817" w:rsidRPr="00B62270" w:rsidRDefault="00FC7817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070305F0" w14:textId="77777777" w:rsidR="00FC7817" w:rsidRPr="00B62270" w:rsidRDefault="00FC7817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56" w:type="dxa"/>
            <w:vMerge/>
            <w:vAlign w:val="center"/>
          </w:tcPr>
          <w:p w14:paraId="1A078794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16DB3B1" w14:textId="77777777" w:rsidTr="00582B58">
        <w:trPr>
          <w:cantSplit/>
        </w:trPr>
        <w:tc>
          <w:tcPr>
            <w:tcW w:w="2700" w:type="dxa"/>
            <w:gridSpan w:val="3"/>
            <w:vAlign w:val="center"/>
          </w:tcPr>
          <w:p w14:paraId="5F92EBF7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9" w:type="dxa"/>
            <w:vAlign w:val="center"/>
          </w:tcPr>
          <w:p w14:paraId="2273462A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25" w:type="dxa"/>
            <w:tcBorders>
              <w:bottom w:val="single" w:sz="18" w:space="0" w:color="auto"/>
            </w:tcBorders>
            <w:vAlign w:val="center"/>
          </w:tcPr>
          <w:p w14:paraId="3B576E28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95" w:type="dxa"/>
            <w:tcBorders>
              <w:bottom w:val="single" w:sz="18" w:space="0" w:color="auto"/>
            </w:tcBorders>
            <w:vAlign w:val="center"/>
          </w:tcPr>
          <w:p w14:paraId="2429D783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743D9467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56" w:type="dxa"/>
            <w:tcBorders>
              <w:bottom w:val="single" w:sz="18" w:space="0" w:color="auto"/>
            </w:tcBorders>
            <w:vAlign w:val="center"/>
          </w:tcPr>
          <w:p w14:paraId="79732F1F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34" w:type="dxa"/>
            <w:tcBorders>
              <w:bottom w:val="single" w:sz="18" w:space="0" w:color="auto"/>
            </w:tcBorders>
            <w:vAlign w:val="center"/>
          </w:tcPr>
          <w:p w14:paraId="52E3B444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54" w:type="dxa"/>
            <w:tcBorders>
              <w:bottom w:val="single" w:sz="18" w:space="0" w:color="auto"/>
            </w:tcBorders>
            <w:vAlign w:val="center"/>
          </w:tcPr>
          <w:p w14:paraId="04878639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5E34F34D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3066AC76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bottom w:val="single" w:sz="18" w:space="0" w:color="auto"/>
            </w:tcBorders>
            <w:vAlign w:val="center"/>
          </w:tcPr>
          <w:p w14:paraId="6DF2FC63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037" w:type="dxa"/>
            <w:tcBorders>
              <w:bottom w:val="single" w:sz="18" w:space="0" w:color="auto"/>
            </w:tcBorders>
            <w:vAlign w:val="center"/>
          </w:tcPr>
          <w:p w14:paraId="1DC953C9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62" w:type="dxa"/>
            <w:tcBorders>
              <w:bottom w:val="single" w:sz="18" w:space="0" w:color="auto"/>
            </w:tcBorders>
            <w:vAlign w:val="center"/>
          </w:tcPr>
          <w:p w14:paraId="4F9FF633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92" w:type="dxa"/>
            <w:tcBorders>
              <w:bottom w:val="single" w:sz="18" w:space="0" w:color="auto"/>
            </w:tcBorders>
            <w:vAlign w:val="center"/>
          </w:tcPr>
          <w:p w14:paraId="4916F1FD" w14:textId="616037AB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bottom w:val="single" w:sz="18" w:space="0" w:color="auto"/>
            </w:tcBorders>
            <w:vAlign w:val="center"/>
          </w:tcPr>
          <w:p w14:paraId="46B4D480" w14:textId="434481FF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7" w:type="dxa"/>
            <w:tcBorders>
              <w:bottom w:val="single" w:sz="18" w:space="0" w:color="auto"/>
            </w:tcBorders>
            <w:vAlign w:val="center"/>
          </w:tcPr>
          <w:p w14:paraId="22490167" w14:textId="363BFC8A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92" w:type="dxa"/>
            <w:tcBorders>
              <w:bottom w:val="single" w:sz="18" w:space="0" w:color="auto"/>
            </w:tcBorders>
            <w:vAlign w:val="center"/>
          </w:tcPr>
          <w:p w14:paraId="65C78A28" w14:textId="3653F900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56" w:type="dxa"/>
            <w:tcBorders>
              <w:bottom w:val="single" w:sz="18" w:space="0" w:color="auto"/>
            </w:tcBorders>
            <w:vAlign w:val="center"/>
          </w:tcPr>
          <w:p w14:paraId="330C1426" w14:textId="415927BD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B62270" w:rsidRPr="00B62270" w14:paraId="65E16023" w14:textId="77777777" w:rsidTr="00582B58">
        <w:trPr>
          <w:cantSplit/>
          <w:trHeight w:val="227"/>
        </w:trPr>
        <w:tc>
          <w:tcPr>
            <w:tcW w:w="2700" w:type="dxa"/>
            <w:gridSpan w:val="3"/>
            <w:vAlign w:val="center"/>
          </w:tcPr>
          <w:p w14:paraId="18938EDB" w14:textId="53FB629D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b/>
                <w:bCs/>
                <w:sz w:val="16"/>
              </w:rPr>
              <w:t xml:space="preserve">Ogółem </w:t>
            </w:r>
            <w:r w:rsidRPr="00B62270">
              <w:rPr>
                <w:rFonts w:ascii="Arial" w:hAnsi="Arial" w:cs="Arial"/>
                <w:sz w:val="14"/>
              </w:rPr>
              <w:t>(w. 02 do 0</w:t>
            </w:r>
            <w:r w:rsidR="00DA2197" w:rsidRPr="00B62270">
              <w:rPr>
                <w:rFonts w:ascii="Arial" w:hAnsi="Arial" w:cs="Arial"/>
                <w:sz w:val="14"/>
              </w:rPr>
              <w:t>3</w:t>
            </w:r>
            <w:r w:rsidRPr="00B62270">
              <w:rPr>
                <w:rFonts w:ascii="Arial" w:hAnsi="Arial" w:cs="Arial"/>
                <w:sz w:val="14"/>
              </w:rPr>
              <w:t>,</w:t>
            </w:r>
            <w:r w:rsidR="00DA2197" w:rsidRPr="00B62270">
              <w:rPr>
                <w:rFonts w:ascii="Arial" w:hAnsi="Arial" w:cs="Arial"/>
                <w:sz w:val="14"/>
              </w:rPr>
              <w:t>9</w:t>
            </w:r>
            <w:r w:rsidRPr="00B62270">
              <w:rPr>
                <w:rFonts w:ascii="Arial" w:hAnsi="Arial" w:cs="Arial"/>
                <w:sz w:val="14"/>
              </w:rPr>
              <w:t>,1</w:t>
            </w:r>
            <w:r w:rsidR="00DA2197" w:rsidRPr="00B62270">
              <w:rPr>
                <w:rFonts w:ascii="Arial" w:hAnsi="Arial" w:cs="Arial"/>
                <w:sz w:val="14"/>
              </w:rPr>
              <w:t>0</w:t>
            </w:r>
            <w:r w:rsidRPr="00B62270">
              <w:rPr>
                <w:rFonts w:ascii="Arial" w:hAnsi="Arial" w:cs="Arial"/>
                <w:sz w:val="14"/>
              </w:rPr>
              <w:t>,</w:t>
            </w:r>
            <w:r w:rsidR="00DA2197" w:rsidRPr="00B62270">
              <w:rPr>
                <w:rFonts w:ascii="Arial" w:hAnsi="Arial" w:cs="Arial"/>
                <w:sz w:val="14"/>
              </w:rPr>
              <w:t>19</w:t>
            </w:r>
            <w:r w:rsidRPr="00B62270">
              <w:rPr>
                <w:rFonts w:ascii="Arial" w:hAnsi="Arial" w:cs="Arial"/>
                <w:sz w:val="14"/>
              </w:rPr>
              <w:t>, 2</w:t>
            </w:r>
            <w:r w:rsidR="00DA2197" w:rsidRPr="00B62270">
              <w:rPr>
                <w:rFonts w:ascii="Arial" w:hAnsi="Arial" w:cs="Arial"/>
                <w:sz w:val="14"/>
              </w:rPr>
              <w:t>2</w:t>
            </w:r>
            <w:r w:rsidRPr="00B62270">
              <w:rPr>
                <w:rFonts w:ascii="Arial" w:hAnsi="Arial" w:cs="Arial"/>
                <w:sz w:val="14"/>
              </w:rPr>
              <w:t>, 2</w:t>
            </w:r>
            <w:r w:rsidR="00DA2197" w:rsidRPr="00B62270">
              <w:rPr>
                <w:rFonts w:ascii="Arial" w:hAnsi="Arial" w:cs="Arial"/>
                <w:sz w:val="14"/>
              </w:rPr>
              <w:t>5</w:t>
            </w:r>
            <w:r w:rsidRPr="00B62270">
              <w:rPr>
                <w:rFonts w:ascii="Arial" w:hAnsi="Arial" w:cs="Arial"/>
                <w:sz w:val="14"/>
              </w:rPr>
              <w:t xml:space="preserve"> do 2</w:t>
            </w:r>
            <w:r w:rsidR="00DA2197" w:rsidRPr="00B62270">
              <w:rPr>
                <w:rFonts w:ascii="Arial" w:hAnsi="Arial" w:cs="Arial"/>
                <w:sz w:val="14"/>
              </w:rPr>
              <w:t>7</w:t>
            </w:r>
            <w:r w:rsidRPr="00B6227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FDC1D48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A5C360F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5" w:type="dxa"/>
            <w:tcBorders>
              <w:top w:val="single" w:sz="18" w:space="0" w:color="auto"/>
            </w:tcBorders>
            <w:vAlign w:val="center"/>
          </w:tcPr>
          <w:p w14:paraId="6E92D4A8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</w:tcBorders>
            <w:vAlign w:val="center"/>
          </w:tcPr>
          <w:p w14:paraId="11F530DD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18" w:space="0" w:color="auto"/>
            </w:tcBorders>
            <w:vAlign w:val="center"/>
          </w:tcPr>
          <w:p w14:paraId="06603D45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8" w:space="0" w:color="auto"/>
            </w:tcBorders>
            <w:vAlign w:val="center"/>
          </w:tcPr>
          <w:p w14:paraId="351B2F46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18" w:space="0" w:color="auto"/>
            </w:tcBorders>
            <w:vAlign w:val="center"/>
          </w:tcPr>
          <w:p w14:paraId="6EF15489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3B45103E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38CF9C1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vAlign w:val="center"/>
          </w:tcPr>
          <w:p w14:paraId="32565C26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18" w:space="0" w:color="auto"/>
            </w:tcBorders>
            <w:vAlign w:val="center"/>
          </w:tcPr>
          <w:p w14:paraId="3619DB06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18" w:space="0" w:color="auto"/>
            </w:tcBorders>
            <w:vAlign w:val="center"/>
          </w:tcPr>
          <w:p w14:paraId="18F43805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2" w:type="dxa"/>
            <w:tcBorders>
              <w:top w:val="single" w:sz="18" w:space="0" w:color="auto"/>
            </w:tcBorders>
            <w:vAlign w:val="center"/>
          </w:tcPr>
          <w:p w14:paraId="366D537D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8" w:space="0" w:color="auto"/>
            </w:tcBorders>
            <w:vAlign w:val="center"/>
          </w:tcPr>
          <w:p w14:paraId="6C15CC30" w14:textId="2B6AACA0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B474C5E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18" w:space="0" w:color="auto"/>
            </w:tcBorders>
            <w:vAlign w:val="center"/>
          </w:tcPr>
          <w:p w14:paraId="1949809A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3D74E3E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40410EA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0D59D26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lang w:val="en-US"/>
              </w:rPr>
              <w:t>AmE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9E98B50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1F926A5C" w14:textId="5ADB96AC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795" w:type="dxa"/>
            <w:vAlign w:val="center"/>
          </w:tcPr>
          <w:p w14:paraId="4F070D4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5C957665" w14:textId="075AE91D" w:rsidR="00DA2197" w:rsidRPr="00B62270" w:rsidRDefault="00DA2197" w:rsidP="00DA2197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6CEBE877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1420D0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DFA795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0D05F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7AAEA5D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2EDC18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46257C4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271CB64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23FABA1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1388EA5B" w14:textId="4509CC98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693598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5DDDAFC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1CAC960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3F488193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4B09A55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lang w:val="en-US"/>
              </w:rPr>
              <w:t>AmK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C18ED9F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7360BFA1" w14:textId="353027B1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795" w:type="dxa"/>
            <w:vAlign w:val="center"/>
          </w:tcPr>
          <w:p w14:paraId="61A47FA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7EC1B607" w14:textId="45ADC385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6871299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585694F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0C9EEB7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BC964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DE6F1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858E03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049F229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67FE7E6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5A7B8867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9431752" w14:textId="4E8B8BB5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DE27497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39F897D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A6A68E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05FF34DF" w14:textId="77777777" w:rsidTr="00582B58">
        <w:trPr>
          <w:cantSplit/>
          <w:trHeight w:hRule="exact" w:val="561"/>
        </w:trPr>
        <w:tc>
          <w:tcPr>
            <w:tcW w:w="188" w:type="dxa"/>
            <w:vMerge w:val="restart"/>
            <w:textDirection w:val="btLr"/>
            <w:vAlign w:val="center"/>
          </w:tcPr>
          <w:p w14:paraId="5B9FBBB1" w14:textId="77777777" w:rsidR="00DA2197" w:rsidRPr="00B62270" w:rsidRDefault="00DA2197" w:rsidP="00DA2197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2512" w:type="dxa"/>
            <w:gridSpan w:val="2"/>
            <w:vAlign w:val="center"/>
          </w:tcPr>
          <w:p w14:paraId="19F06698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przyznanie otwartego dostępu do trasy międzynarodowej (art. 29c ust. 2, 3 i 9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9CA146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sz w:val="14"/>
                <w:lang w:val="en-US"/>
              </w:rPr>
              <w:t>727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31E3BBEB" w14:textId="783B9E7C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795" w:type="dxa"/>
            <w:vAlign w:val="center"/>
          </w:tcPr>
          <w:p w14:paraId="08ACF6C6" w14:textId="39B60C08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E83B995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E73770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EAAF32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3F40142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524AA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07AA4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91B96E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42789EC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286F9B4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CEFAFA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5CA58122" w14:textId="09D35EFC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5457DCF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9C544AD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2FE8833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2FE82C76" w14:textId="77777777" w:rsidTr="00582B58">
        <w:trPr>
          <w:cantSplit/>
          <w:trHeight w:hRule="exact" w:val="413"/>
        </w:trPr>
        <w:tc>
          <w:tcPr>
            <w:tcW w:w="188" w:type="dxa"/>
            <w:vMerge/>
            <w:vAlign w:val="center"/>
          </w:tcPr>
          <w:p w14:paraId="2A9BF899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3C9CD827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przydzielenie zdolności przepustowej na sieci kolejowej (art. 29e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81D3073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sz w:val="14"/>
                <w:lang w:val="en-US"/>
              </w:rPr>
              <w:t>728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2D89547" w14:textId="223BEE83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795" w:type="dxa"/>
            <w:vAlign w:val="center"/>
          </w:tcPr>
          <w:p w14:paraId="09E3950B" w14:textId="17F871AA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7AD98F13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0752C21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0CEBCAE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CD32F9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D5BED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F07628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95A8FE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124F951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12177D1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20618E2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A264D6C" w14:textId="7A0EAF21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A74E3F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1159D89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3ED5ECB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508124B4" w14:textId="77777777" w:rsidTr="00582B58">
        <w:trPr>
          <w:cantSplit/>
          <w:trHeight w:hRule="exact" w:val="432"/>
        </w:trPr>
        <w:tc>
          <w:tcPr>
            <w:tcW w:w="188" w:type="dxa"/>
            <w:vMerge/>
            <w:vAlign w:val="center"/>
          </w:tcPr>
          <w:p w14:paraId="78FE72DF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489C434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wykorzystanie zdolności przepustowej na sieci kolejowej (art. 30d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438EE02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sz w:val="14"/>
                <w:lang w:val="en-US"/>
              </w:rPr>
              <w:t>729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570FAAE0" w14:textId="7039EDFB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795" w:type="dxa"/>
            <w:vAlign w:val="center"/>
          </w:tcPr>
          <w:p w14:paraId="0F1B3FA6" w14:textId="312D49AC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36588D7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093F692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60B2278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2DA44E6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5F7FE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1BAC89D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5AF070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26AC6E4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400F8D7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4A262F7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FB392E8" w14:textId="64527382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717A55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012F23B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087A224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10319CA9" w14:textId="77777777" w:rsidTr="00582B58">
        <w:trPr>
          <w:cantSplit/>
          <w:trHeight w:hRule="exact" w:val="411"/>
        </w:trPr>
        <w:tc>
          <w:tcPr>
            <w:tcW w:w="188" w:type="dxa"/>
            <w:vMerge/>
            <w:vAlign w:val="center"/>
          </w:tcPr>
          <w:p w14:paraId="0569F3DC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4CBCEE47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zatwierdzenie cenników zarządcy kolejowego (art. 33 ust. 15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70DEBD8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sz w:val="14"/>
                <w:lang w:val="en-US"/>
              </w:rPr>
              <w:t>730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3C1D6CF9" w14:textId="796BA094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795" w:type="dxa"/>
            <w:vAlign w:val="center"/>
          </w:tcPr>
          <w:p w14:paraId="4FEA6C71" w14:textId="317006D4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F4EF8AD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3A6E59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74C24BC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5CE242D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2C51B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248624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DEF14A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57F778B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4BDE299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72CFDE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4EE7966" w14:textId="23441D83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6BB3F4F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71C9FA2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6C8D9FA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490399FF" w14:textId="77777777" w:rsidTr="00582B58">
        <w:trPr>
          <w:cantSplit/>
          <w:trHeight w:hRule="exact" w:val="431"/>
        </w:trPr>
        <w:tc>
          <w:tcPr>
            <w:tcW w:w="188" w:type="dxa"/>
            <w:vMerge/>
            <w:vAlign w:val="center"/>
          </w:tcPr>
          <w:p w14:paraId="5A53C9A6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B6BBF5E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nałożenie kar pieniężnych (art. 66 ust. 1, 2, 2aa,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F995FBA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sz w:val="14"/>
                <w:lang w:val="en-US"/>
              </w:rPr>
              <w:t>731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9FA2F99" w14:textId="30FC4B46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08</w:t>
            </w:r>
          </w:p>
        </w:tc>
        <w:tc>
          <w:tcPr>
            <w:tcW w:w="795" w:type="dxa"/>
            <w:vAlign w:val="center"/>
          </w:tcPr>
          <w:p w14:paraId="1E00CFEF" w14:textId="31C2C776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035C504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9D3DEF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601E035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7A724D3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08E417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623075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8DC9AC7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122A6A6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0041E94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13EA89A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7B9E6702" w14:textId="674D19FA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6E2B65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27AA83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7694E43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21235103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2A37B64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>AmA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57EE06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6653332B" w14:textId="20B54570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09</w:t>
            </w:r>
          </w:p>
        </w:tc>
        <w:tc>
          <w:tcPr>
            <w:tcW w:w="795" w:type="dxa"/>
            <w:vAlign w:val="center"/>
          </w:tcPr>
          <w:p w14:paraId="20DEF46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2452EFF5" w14:textId="483EACB6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1CCC49FF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643F73C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7148B53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D5BD8D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79B7BD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2E9B91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1B6FBCF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28B04BD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4058FE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E5AF664" w14:textId="319FA18E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2AB080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0660137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2ED7A00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54B6FABD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62E7AE77" w14:textId="052D453C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AmT - </w:t>
            </w:r>
            <w:r w:rsidRPr="00B62270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 (w. 11 do 18)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D1CE4EB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0886F579" w14:textId="6535A450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10</w:t>
            </w:r>
          </w:p>
        </w:tc>
        <w:tc>
          <w:tcPr>
            <w:tcW w:w="795" w:type="dxa"/>
            <w:vAlign w:val="center"/>
          </w:tcPr>
          <w:p w14:paraId="3C83DE3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29F1248C" w14:textId="2774A446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2313E1A8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4CC4B8D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31F486B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CE02C0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F063927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CCB458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1D36A33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420026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4298C5C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6B08A3DF" w14:textId="58D6C6E3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4583914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636946F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8D3E9A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67913212" w14:textId="77777777" w:rsidTr="006E0707">
        <w:trPr>
          <w:cantSplit/>
          <w:trHeight w:val="227"/>
        </w:trPr>
        <w:tc>
          <w:tcPr>
            <w:tcW w:w="588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0ABE0D6A" w14:textId="77777777" w:rsidR="00DA2197" w:rsidRPr="00B62270" w:rsidRDefault="00DA2197" w:rsidP="00DA219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>Sprawy dotyczące odwołań od decyzji Prezesa Urzędu Komunikacji Elektronicznej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8154C70" w14:textId="77777777" w:rsidR="00DA2197" w:rsidRPr="00B62270" w:rsidRDefault="00DA2197" w:rsidP="00DA2197">
            <w:pPr>
              <w:ind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24222F9E" w14:textId="77777777" w:rsidR="00DA2197" w:rsidRPr="00B62270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700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E898C73" w14:textId="028D2103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795" w:type="dxa"/>
            <w:vAlign w:val="center"/>
          </w:tcPr>
          <w:p w14:paraId="0DDDFFA2" w14:textId="7FFA0008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18A493E4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7CCA417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763EF99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68FA74C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5E6BB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057A75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5DBACC3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6239CC4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E5F69C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1D56E9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D6A0642" w14:textId="27AA784A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377EDB5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18B11F0D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E01010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051C533F" w14:textId="77777777" w:rsidTr="006E0707">
        <w:trPr>
          <w:cantSplit/>
          <w:trHeight w:val="289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483AD626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14364214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091BDAE" w14:textId="77777777" w:rsidR="00DA2197" w:rsidRPr="00B62270" w:rsidRDefault="00DA2197" w:rsidP="00DA2197">
            <w:pPr>
              <w:ind w:left="-70" w:right="-72"/>
              <w:jc w:val="center"/>
            </w:pPr>
            <w:r w:rsidRPr="00B62270">
              <w:rPr>
                <w:rFonts w:ascii="Arial" w:hAnsi="Arial" w:cs="Arial"/>
                <w:sz w:val="12"/>
                <w:szCs w:val="12"/>
              </w:rPr>
              <w:t>701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72266977" w14:textId="7B382CC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12</w:t>
            </w:r>
          </w:p>
        </w:tc>
        <w:tc>
          <w:tcPr>
            <w:tcW w:w="795" w:type="dxa"/>
            <w:vAlign w:val="center"/>
          </w:tcPr>
          <w:p w14:paraId="46A8EF58" w14:textId="34E039C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59F2E4C0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563E752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352196D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64A3792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E6B09C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B6418B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6A1558D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4FFDC53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584712D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196BC6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54F6B825" w14:textId="23C82DEE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803336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4DD755E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90738D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3F14C6BF" w14:textId="77777777" w:rsidTr="006E0707">
        <w:trPr>
          <w:cantSplit/>
          <w:trHeight w:val="227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2AB241C6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13921104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5A36FE3" w14:textId="77777777" w:rsidR="00DA2197" w:rsidRPr="00B62270" w:rsidRDefault="00DA2197" w:rsidP="00DA2197">
            <w:pPr>
              <w:ind w:left="-70" w:right="-72"/>
              <w:jc w:val="center"/>
            </w:pPr>
            <w:r w:rsidRPr="00B62270">
              <w:rPr>
                <w:rFonts w:ascii="Arial" w:hAnsi="Arial" w:cs="Arial"/>
                <w:sz w:val="12"/>
                <w:szCs w:val="12"/>
              </w:rPr>
              <w:t>702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A084276" w14:textId="351AD372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13</w:t>
            </w:r>
          </w:p>
        </w:tc>
        <w:tc>
          <w:tcPr>
            <w:tcW w:w="795" w:type="dxa"/>
            <w:vAlign w:val="center"/>
          </w:tcPr>
          <w:p w14:paraId="39EA9165" w14:textId="19155F56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76D89213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6D68E08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6B7B98F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7FA79BB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0E661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F6E943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039978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7C7674F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677356D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7BC8B0F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4ED862C8" w14:textId="0084A55E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E526E3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1B5B32D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14BA031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A2197" w:rsidRPr="00B62270" w14:paraId="0C4820CE" w14:textId="77777777" w:rsidTr="006E0707">
        <w:trPr>
          <w:cantSplit/>
          <w:trHeight w:val="289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1B1954DF" w14:textId="77777777" w:rsidR="00DA2197" w:rsidRPr="00B62270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35D9AD6E" w14:textId="4C7AC730" w:rsidR="00DA2197" w:rsidRPr="00B62270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7ADF1432" w14:textId="77777777" w:rsidR="00DA2197" w:rsidRPr="00B62270" w:rsidRDefault="00DA2197" w:rsidP="00DA2197">
            <w:pPr>
              <w:ind w:left="-70" w:right="-72"/>
              <w:jc w:val="center"/>
            </w:pPr>
            <w:r w:rsidRPr="00B62270">
              <w:rPr>
                <w:rFonts w:ascii="Arial" w:hAnsi="Arial" w:cs="Arial"/>
                <w:sz w:val="12"/>
                <w:szCs w:val="12"/>
              </w:rPr>
              <w:t>703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5B16CE0E" w14:textId="612E7E46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5" w:type="dxa"/>
            <w:vAlign w:val="center"/>
          </w:tcPr>
          <w:p w14:paraId="14EBCDB9" w14:textId="63F72A20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353FF57E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71B9C0F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7E2C5D3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07008AC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AD9BE8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E6E212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1FA70D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2FC6DCBD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7B0F1E3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4D1CD42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E062E59" w14:textId="5BAB13A0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E2CB937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34CA454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4ECF930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2C2CCBBB" w14:textId="7BD96F2D" w:rsidR="00582B58" w:rsidRPr="00B62270" w:rsidRDefault="00582B58"/>
    <w:p w14:paraId="5F8B03C3" w14:textId="731C37C3" w:rsidR="006E0707" w:rsidRPr="00B62270" w:rsidRDefault="006E0707"/>
    <w:p w14:paraId="7C3E8015" w14:textId="2186B993" w:rsidR="006E0707" w:rsidRPr="00B62270" w:rsidRDefault="006E0707" w:rsidP="006E0707">
      <w:pPr>
        <w:pStyle w:val="Nagwek2"/>
      </w:pPr>
      <w:r w:rsidRPr="00B62270">
        <w:lastRenderedPageBreak/>
        <w:t>Dział 1.1. Ewidencja spraw ogółem z wyłączeniem zażaleniowych</w:t>
      </w:r>
      <w:r w:rsidR="00784C7E" w:rsidRPr="00B62270">
        <w:t xml:space="preserve"> (dok.)</w:t>
      </w:r>
    </w:p>
    <w:p w14:paraId="04C4A1DD" w14:textId="77777777" w:rsidR="006E0707" w:rsidRPr="00B62270" w:rsidRDefault="006E0707" w:rsidP="006E0707">
      <w:pPr>
        <w:rPr>
          <w:sz w:val="4"/>
          <w:szCs w:val="4"/>
        </w:rPr>
      </w:pPr>
    </w:p>
    <w:tbl>
      <w:tblPr>
        <w:tblW w:w="157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"/>
        <w:gridCol w:w="285"/>
        <w:gridCol w:w="2221"/>
        <w:gridCol w:w="405"/>
        <w:gridCol w:w="347"/>
        <w:gridCol w:w="786"/>
        <w:gridCol w:w="907"/>
        <w:gridCol w:w="836"/>
        <w:gridCol w:w="865"/>
        <w:gridCol w:w="712"/>
        <w:gridCol w:w="740"/>
        <w:gridCol w:w="823"/>
        <w:gridCol w:w="837"/>
        <w:gridCol w:w="1061"/>
        <w:gridCol w:w="822"/>
        <w:gridCol w:w="924"/>
        <w:gridCol w:w="683"/>
        <w:gridCol w:w="739"/>
        <w:gridCol w:w="774"/>
        <w:gridCol w:w="782"/>
      </w:tblGrid>
      <w:tr w:rsidR="00B62270" w:rsidRPr="00B62270" w14:paraId="5E42A9D3" w14:textId="77777777" w:rsidTr="00F36952">
        <w:trPr>
          <w:cantSplit/>
          <w:trHeight w:val="211"/>
        </w:trPr>
        <w:tc>
          <w:tcPr>
            <w:tcW w:w="2719" w:type="dxa"/>
            <w:gridSpan w:val="3"/>
            <w:vMerge w:val="restart"/>
            <w:vAlign w:val="center"/>
          </w:tcPr>
          <w:p w14:paraId="0682550F" w14:textId="77777777" w:rsidR="006E0707" w:rsidRPr="00B62270" w:rsidRDefault="006E0707" w:rsidP="00503CB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B62270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05" w:type="dxa"/>
            <w:vMerge w:val="restart"/>
            <w:textDirection w:val="btLr"/>
            <w:vAlign w:val="center"/>
          </w:tcPr>
          <w:p w14:paraId="5105D5A6" w14:textId="77777777" w:rsidR="006E0707" w:rsidRPr="00B62270" w:rsidRDefault="006E0707" w:rsidP="00503CB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B62270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347" w:type="dxa"/>
            <w:vMerge w:val="restart"/>
            <w:vAlign w:val="center"/>
          </w:tcPr>
          <w:p w14:paraId="67E219CB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786" w:type="dxa"/>
            <w:vMerge w:val="restart"/>
            <w:vAlign w:val="center"/>
          </w:tcPr>
          <w:p w14:paraId="68046E70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Pozostało z ubiegłego roku</w:t>
            </w:r>
            <w:r w:rsidRPr="00B62270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7" w:type="dxa"/>
            <w:vMerge w:val="restart"/>
            <w:vAlign w:val="center"/>
          </w:tcPr>
          <w:p w14:paraId="0D0DBBE5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WPŁYNĘŁO</w:t>
            </w:r>
          </w:p>
          <w:p w14:paraId="62EE07AC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303" w:type="dxa"/>
            <w:gridSpan w:val="10"/>
            <w:vAlign w:val="center"/>
          </w:tcPr>
          <w:p w14:paraId="60A93643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13" w:type="dxa"/>
            <w:gridSpan w:val="2"/>
            <w:vMerge w:val="restart"/>
            <w:shd w:val="clear" w:color="auto" w:fill="auto"/>
            <w:vAlign w:val="center"/>
          </w:tcPr>
          <w:p w14:paraId="56938DF1" w14:textId="77777777" w:rsidR="006E0707" w:rsidRPr="00B62270" w:rsidRDefault="006E0707" w:rsidP="00503CB3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82" w:type="dxa"/>
            <w:vMerge w:val="restart"/>
            <w:vAlign w:val="center"/>
          </w:tcPr>
          <w:p w14:paraId="75B93C13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62270" w:rsidRPr="00B62270" w14:paraId="0B142441" w14:textId="77777777" w:rsidTr="00F36952">
        <w:trPr>
          <w:cantSplit/>
          <w:trHeight w:val="217"/>
        </w:trPr>
        <w:tc>
          <w:tcPr>
            <w:tcW w:w="2719" w:type="dxa"/>
            <w:gridSpan w:val="3"/>
            <w:vMerge/>
            <w:vAlign w:val="center"/>
          </w:tcPr>
          <w:p w14:paraId="3E79E67C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658BECED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440D1DAF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46389765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0414C8D9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 w:val="restart"/>
            <w:vAlign w:val="center"/>
          </w:tcPr>
          <w:p w14:paraId="2C69E76D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67" w:type="dxa"/>
            <w:gridSpan w:val="9"/>
            <w:vAlign w:val="center"/>
          </w:tcPr>
          <w:p w14:paraId="75E01C15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513" w:type="dxa"/>
            <w:gridSpan w:val="2"/>
            <w:vMerge/>
            <w:shd w:val="clear" w:color="auto" w:fill="auto"/>
            <w:vAlign w:val="center"/>
          </w:tcPr>
          <w:p w14:paraId="31A24984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vMerge/>
            <w:vAlign w:val="center"/>
          </w:tcPr>
          <w:p w14:paraId="39EB1868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031F81FF" w14:textId="77777777" w:rsidTr="00F36952">
        <w:trPr>
          <w:cantSplit/>
          <w:trHeight w:val="165"/>
        </w:trPr>
        <w:tc>
          <w:tcPr>
            <w:tcW w:w="2719" w:type="dxa"/>
            <w:gridSpan w:val="3"/>
            <w:vMerge/>
            <w:vAlign w:val="center"/>
          </w:tcPr>
          <w:p w14:paraId="1EBF7641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32286EA3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54292095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48D3C4E7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7F35A469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47F14FD2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vAlign w:val="center"/>
          </w:tcPr>
          <w:p w14:paraId="0F9018EA" w14:textId="77777777" w:rsidR="006E0707" w:rsidRPr="00B62270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uwzględniono</w:t>
            </w:r>
          </w:p>
          <w:p w14:paraId="26187285" w14:textId="77777777" w:rsidR="006E0707" w:rsidRPr="00B62270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w całości</w:t>
            </w:r>
          </w:p>
          <w:p w14:paraId="12EE23EC" w14:textId="77777777" w:rsidR="006E0707" w:rsidRPr="00B62270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712" w:type="dxa"/>
            <w:vMerge w:val="restart"/>
            <w:vAlign w:val="center"/>
          </w:tcPr>
          <w:p w14:paraId="54E4D2C6" w14:textId="77777777" w:rsidR="006E0707" w:rsidRPr="00B62270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40" w:type="dxa"/>
            <w:vMerge w:val="restart"/>
            <w:vAlign w:val="center"/>
          </w:tcPr>
          <w:p w14:paraId="6976DF0D" w14:textId="77777777" w:rsidR="006E0707" w:rsidRPr="00B62270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23" w:type="dxa"/>
            <w:vMerge w:val="restart"/>
            <w:vAlign w:val="center"/>
          </w:tcPr>
          <w:p w14:paraId="1057EFDC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644" w:type="dxa"/>
            <w:gridSpan w:val="4"/>
            <w:vAlign w:val="center"/>
          </w:tcPr>
          <w:p w14:paraId="1899813F" w14:textId="77777777" w:rsidR="006E0707" w:rsidRPr="00B62270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83" w:type="dxa"/>
            <w:vMerge w:val="restart"/>
            <w:vAlign w:val="center"/>
          </w:tcPr>
          <w:p w14:paraId="54001BD0" w14:textId="77777777" w:rsidR="006E0707" w:rsidRPr="00B62270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513" w:type="dxa"/>
            <w:gridSpan w:val="2"/>
            <w:vMerge/>
            <w:shd w:val="clear" w:color="auto" w:fill="auto"/>
            <w:vAlign w:val="center"/>
          </w:tcPr>
          <w:p w14:paraId="2337D0CF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2" w:type="dxa"/>
            <w:vMerge/>
            <w:vAlign w:val="center"/>
          </w:tcPr>
          <w:p w14:paraId="2F524B4C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4890011" w14:textId="77777777" w:rsidTr="00F36952">
        <w:trPr>
          <w:cantSplit/>
          <w:trHeight w:val="253"/>
        </w:trPr>
        <w:tc>
          <w:tcPr>
            <w:tcW w:w="2719" w:type="dxa"/>
            <w:gridSpan w:val="3"/>
            <w:vMerge/>
            <w:vAlign w:val="center"/>
          </w:tcPr>
          <w:p w14:paraId="6ACACFE0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0195C615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69DCC7DA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55EBE730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5610FE71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64FE255E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vAlign w:val="center"/>
          </w:tcPr>
          <w:p w14:paraId="04EC6BB5" w14:textId="77777777" w:rsidR="006E0707" w:rsidRPr="00B62270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Merge/>
            <w:vAlign w:val="center"/>
          </w:tcPr>
          <w:p w14:paraId="7CECA916" w14:textId="77777777" w:rsidR="006E0707" w:rsidRPr="00B62270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Merge/>
            <w:vAlign w:val="center"/>
          </w:tcPr>
          <w:p w14:paraId="1E1FA2E3" w14:textId="77777777" w:rsidR="006E0707" w:rsidRPr="00B62270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Merge/>
            <w:vAlign w:val="center"/>
          </w:tcPr>
          <w:p w14:paraId="3EB8958A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Merge w:val="restart"/>
            <w:vAlign w:val="center"/>
          </w:tcPr>
          <w:p w14:paraId="4A4D9604" w14:textId="77777777" w:rsidR="006E0707" w:rsidRPr="00B62270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807" w:type="dxa"/>
            <w:gridSpan w:val="3"/>
            <w:vAlign w:val="center"/>
          </w:tcPr>
          <w:p w14:paraId="1D80EADA" w14:textId="77777777" w:rsidR="006E0707" w:rsidRPr="00B62270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83" w:type="dxa"/>
            <w:vMerge/>
            <w:vAlign w:val="center"/>
          </w:tcPr>
          <w:p w14:paraId="75BE6709" w14:textId="77777777" w:rsidR="006E0707" w:rsidRPr="00B62270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13" w:type="dxa"/>
            <w:gridSpan w:val="2"/>
            <w:vMerge/>
            <w:shd w:val="clear" w:color="auto" w:fill="auto"/>
            <w:vAlign w:val="center"/>
          </w:tcPr>
          <w:p w14:paraId="2483CD2A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2" w:type="dxa"/>
            <w:vMerge/>
            <w:vAlign w:val="center"/>
          </w:tcPr>
          <w:p w14:paraId="6F6298B3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BA12DBE" w14:textId="77777777" w:rsidTr="00F36952">
        <w:trPr>
          <w:cantSplit/>
          <w:trHeight w:val="330"/>
        </w:trPr>
        <w:tc>
          <w:tcPr>
            <w:tcW w:w="2719" w:type="dxa"/>
            <w:gridSpan w:val="3"/>
            <w:vMerge/>
            <w:vAlign w:val="center"/>
          </w:tcPr>
          <w:p w14:paraId="06D45B87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1BC80B3C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6463B152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5F967D4A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2B516C4E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6DB4BFCE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vAlign w:val="center"/>
          </w:tcPr>
          <w:p w14:paraId="4A2F2903" w14:textId="77777777" w:rsidR="00F36952" w:rsidRPr="00B62270" w:rsidRDefault="00F36952" w:rsidP="00F3695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Merge/>
            <w:vAlign w:val="center"/>
          </w:tcPr>
          <w:p w14:paraId="0E453694" w14:textId="77777777" w:rsidR="00F36952" w:rsidRPr="00B62270" w:rsidRDefault="00F36952" w:rsidP="00F36952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Merge/>
            <w:vAlign w:val="center"/>
          </w:tcPr>
          <w:p w14:paraId="104B811E" w14:textId="77777777" w:rsidR="00F36952" w:rsidRPr="00B62270" w:rsidRDefault="00F36952" w:rsidP="00F3695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Merge/>
            <w:vAlign w:val="center"/>
          </w:tcPr>
          <w:p w14:paraId="3BA51BF6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Merge/>
            <w:vAlign w:val="center"/>
          </w:tcPr>
          <w:p w14:paraId="482E91D2" w14:textId="77777777" w:rsidR="00F36952" w:rsidRPr="00B62270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0A08F879" w14:textId="77777777" w:rsidR="00F36952" w:rsidRPr="00B62270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cofnięcia wniosku/ odwołania </w:t>
            </w:r>
          </w:p>
          <w:p w14:paraId="4A9E2A8A" w14:textId="1530E172" w:rsidR="00F36952" w:rsidRPr="00B62270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/zażalenia</w:t>
            </w:r>
          </w:p>
        </w:tc>
        <w:tc>
          <w:tcPr>
            <w:tcW w:w="822" w:type="dxa"/>
            <w:vAlign w:val="center"/>
          </w:tcPr>
          <w:p w14:paraId="30D2D211" w14:textId="77777777" w:rsidR="00F36952" w:rsidRPr="00B62270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924" w:type="dxa"/>
            <w:vAlign w:val="center"/>
          </w:tcPr>
          <w:p w14:paraId="22D1992A" w14:textId="77777777" w:rsidR="00F36952" w:rsidRPr="00B62270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zatwierdzenia ugody w sprawie odwołania</w:t>
            </w:r>
          </w:p>
        </w:tc>
        <w:tc>
          <w:tcPr>
            <w:tcW w:w="683" w:type="dxa"/>
            <w:vMerge/>
            <w:vAlign w:val="center"/>
          </w:tcPr>
          <w:p w14:paraId="5DEDA291" w14:textId="77777777" w:rsidR="00F36952" w:rsidRPr="00B62270" w:rsidRDefault="00F36952" w:rsidP="00F3695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00828B5E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2B293DD6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82" w:type="dxa"/>
            <w:vMerge/>
            <w:vAlign w:val="center"/>
          </w:tcPr>
          <w:p w14:paraId="6836066B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3A1D7D3" w14:textId="77777777" w:rsidTr="00F36952">
        <w:trPr>
          <w:cantSplit/>
        </w:trPr>
        <w:tc>
          <w:tcPr>
            <w:tcW w:w="2719" w:type="dxa"/>
            <w:gridSpan w:val="3"/>
            <w:vAlign w:val="center"/>
          </w:tcPr>
          <w:p w14:paraId="7164C5B6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05" w:type="dxa"/>
            <w:vAlign w:val="center"/>
          </w:tcPr>
          <w:p w14:paraId="4201C257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7" w:type="dxa"/>
            <w:tcBorders>
              <w:bottom w:val="single" w:sz="18" w:space="0" w:color="auto"/>
            </w:tcBorders>
            <w:vAlign w:val="center"/>
          </w:tcPr>
          <w:p w14:paraId="58895ABF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86" w:type="dxa"/>
            <w:tcBorders>
              <w:bottom w:val="single" w:sz="18" w:space="0" w:color="auto"/>
            </w:tcBorders>
            <w:vAlign w:val="center"/>
          </w:tcPr>
          <w:p w14:paraId="286B34BE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7" w:type="dxa"/>
            <w:tcBorders>
              <w:bottom w:val="single" w:sz="18" w:space="0" w:color="auto"/>
            </w:tcBorders>
            <w:vAlign w:val="center"/>
          </w:tcPr>
          <w:p w14:paraId="33D33152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36" w:type="dxa"/>
            <w:tcBorders>
              <w:bottom w:val="single" w:sz="18" w:space="0" w:color="auto"/>
            </w:tcBorders>
            <w:vAlign w:val="center"/>
          </w:tcPr>
          <w:p w14:paraId="4817D787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55B42D7C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14:paraId="7C41C6E9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0278C2D2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23" w:type="dxa"/>
            <w:tcBorders>
              <w:bottom w:val="single" w:sz="18" w:space="0" w:color="auto"/>
            </w:tcBorders>
            <w:vAlign w:val="center"/>
          </w:tcPr>
          <w:p w14:paraId="6DD6B499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37" w:type="dxa"/>
            <w:tcBorders>
              <w:bottom w:val="single" w:sz="18" w:space="0" w:color="auto"/>
            </w:tcBorders>
            <w:vAlign w:val="center"/>
          </w:tcPr>
          <w:p w14:paraId="60DB4845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061" w:type="dxa"/>
            <w:tcBorders>
              <w:bottom w:val="single" w:sz="18" w:space="0" w:color="auto"/>
            </w:tcBorders>
            <w:vAlign w:val="center"/>
          </w:tcPr>
          <w:p w14:paraId="57706531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0DE6F8BF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924" w:type="dxa"/>
            <w:tcBorders>
              <w:bottom w:val="single" w:sz="18" w:space="0" w:color="auto"/>
            </w:tcBorders>
            <w:vAlign w:val="center"/>
          </w:tcPr>
          <w:p w14:paraId="70E17919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vAlign w:val="center"/>
          </w:tcPr>
          <w:p w14:paraId="14EF9963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9" w:type="dxa"/>
            <w:tcBorders>
              <w:bottom w:val="single" w:sz="18" w:space="0" w:color="auto"/>
            </w:tcBorders>
            <w:vAlign w:val="center"/>
          </w:tcPr>
          <w:p w14:paraId="46DC349F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4" w:type="dxa"/>
            <w:tcBorders>
              <w:bottom w:val="single" w:sz="18" w:space="0" w:color="auto"/>
            </w:tcBorders>
            <w:vAlign w:val="center"/>
          </w:tcPr>
          <w:p w14:paraId="08DB8072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82" w:type="dxa"/>
            <w:tcBorders>
              <w:bottom w:val="single" w:sz="18" w:space="0" w:color="auto"/>
            </w:tcBorders>
            <w:vAlign w:val="center"/>
          </w:tcPr>
          <w:p w14:paraId="67DB503B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B62270" w:rsidRPr="00B62270" w14:paraId="10BCA303" w14:textId="77777777" w:rsidTr="00F36952">
        <w:trPr>
          <w:cantSplit/>
          <w:trHeight w:val="289"/>
        </w:trPr>
        <w:tc>
          <w:tcPr>
            <w:tcW w:w="498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461F2739" w14:textId="18047EDD" w:rsidR="00F36952" w:rsidRPr="00B62270" w:rsidRDefault="00F36952" w:rsidP="00F36952">
            <w:pPr>
              <w:ind w:left="113" w:right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34308BE0" w14:textId="1D3859E0" w:rsidR="00F36952" w:rsidRPr="00B62270" w:rsidRDefault="00F36952" w:rsidP="00F36952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572E5DE" w14:textId="77777777" w:rsidR="00F36952" w:rsidRPr="00B62270" w:rsidRDefault="00F36952" w:rsidP="00F36952">
            <w:pPr>
              <w:ind w:left="-70" w:right="-72"/>
              <w:jc w:val="center"/>
            </w:pPr>
            <w:r w:rsidRPr="00B62270">
              <w:rPr>
                <w:rFonts w:ascii="Arial" w:hAnsi="Arial" w:cs="Arial"/>
                <w:sz w:val="12"/>
                <w:szCs w:val="12"/>
              </w:rPr>
              <w:t>704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63E95927" w14:textId="3C58E74C" w:rsidR="00F36952" w:rsidRPr="00B62270" w:rsidRDefault="00DA2197" w:rsidP="00F3695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86" w:type="dxa"/>
            <w:vAlign w:val="center"/>
          </w:tcPr>
          <w:p w14:paraId="0A0E0F67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58719AEA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1950DB33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4DF60559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2380EA8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6B972F60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220168E4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2B21C5C6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49AD19B1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10BF7033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0D192E45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1B40004A" w14:textId="2B5C403D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0157CD5C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206DF7EC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5CCE6BD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5DD4E4FC" w14:textId="77777777" w:rsidTr="00F36952">
        <w:trPr>
          <w:cantSplit/>
          <w:trHeight w:val="289"/>
        </w:trPr>
        <w:tc>
          <w:tcPr>
            <w:tcW w:w="498" w:type="dxa"/>
            <w:gridSpan w:val="2"/>
            <w:vMerge/>
            <w:shd w:val="clear" w:color="auto" w:fill="auto"/>
            <w:vAlign w:val="center"/>
          </w:tcPr>
          <w:p w14:paraId="2FC66AAE" w14:textId="77777777" w:rsidR="00DA2197" w:rsidRPr="00B62270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14:paraId="69F75EB7" w14:textId="77777777" w:rsidR="00DA2197" w:rsidRPr="00B62270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51F97396" w14:textId="77777777" w:rsidR="00DA2197" w:rsidRPr="00B62270" w:rsidRDefault="00DA2197" w:rsidP="00DA2197">
            <w:pPr>
              <w:ind w:left="-70" w:right="-72"/>
              <w:jc w:val="center"/>
            </w:pPr>
            <w:r w:rsidRPr="00B62270">
              <w:rPr>
                <w:rFonts w:ascii="Arial" w:hAnsi="Arial" w:cs="Arial"/>
                <w:sz w:val="12"/>
                <w:szCs w:val="12"/>
              </w:rPr>
              <w:t>705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69D42AEA" w14:textId="298A3BF4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86" w:type="dxa"/>
            <w:vAlign w:val="center"/>
          </w:tcPr>
          <w:p w14:paraId="0B7F42A8" w14:textId="0607793A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2C2CCCDF" w14:textId="77777777" w:rsidR="00DA2197" w:rsidRPr="00B62270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4DBC566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4D4CCED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16A80B3D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47C3E3A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4102266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0A8762D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06E7481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71C480F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34A475D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1A94D7A1" w14:textId="475F78A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5B21090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1D649E6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81D79C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0C912B10" w14:textId="77777777" w:rsidTr="00F36952">
        <w:trPr>
          <w:cantSplit/>
          <w:trHeight w:val="904"/>
        </w:trPr>
        <w:tc>
          <w:tcPr>
            <w:tcW w:w="498" w:type="dxa"/>
            <w:gridSpan w:val="2"/>
            <w:vMerge/>
            <w:shd w:val="clear" w:color="auto" w:fill="auto"/>
            <w:vAlign w:val="center"/>
          </w:tcPr>
          <w:p w14:paraId="03AA97CF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14:paraId="428E9B05" w14:textId="15DCAD43" w:rsidR="00DA2197" w:rsidRPr="00B62270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73DDD8D8" w14:textId="77777777" w:rsidR="00DA2197" w:rsidRPr="00B62270" w:rsidRDefault="00DA2197" w:rsidP="00DA2197">
            <w:pPr>
              <w:ind w:left="-70" w:right="-72"/>
              <w:jc w:val="center"/>
            </w:pPr>
            <w:r w:rsidRPr="00B62270">
              <w:rPr>
                <w:rFonts w:ascii="Arial" w:hAnsi="Arial" w:cs="Arial"/>
                <w:sz w:val="12"/>
                <w:szCs w:val="12"/>
              </w:rPr>
              <w:t>706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0D4C1FE" w14:textId="372AC480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86" w:type="dxa"/>
            <w:vAlign w:val="center"/>
          </w:tcPr>
          <w:p w14:paraId="1D22F9ED" w14:textId="67C25439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61DACBF7" w14:textId="77777777" w:rsidR="00DA2197" w:rsidRPr="00B62270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21CFBEE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39DAE37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1D55B76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7C6AD75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29D32EE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25BAD36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0B4C991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149ADC0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566B676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</w:tcPr>
          <w:p w14:paraId="13F8DBDB" w14:textId="1E1994BA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4D17211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0B5C987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7A50E5E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0A03F005" w14:textId="77777777" w:rsidTr="00F36952">
        <w:trPr>
          <w:cantSplit/>
          <w:trHeight w:val="227"/>
        </w:trPr>
        <w:tc>
          <w:tcPr>
            <w:tcW w:w="498" w:type="dxa"/>
            <w:gridSpan w:val="2"/>
            <w:vMerge/>
            <w:shd w:val="clear" w:color="auto" w:fill="auto"/>
            <w:vAlign w:val="center"/>
          </w:tcPr>
          <w:p w14:paraId="382DAB67" w14:textId="77777777" w:rsidR="00DA2197" w:rsidRPr="00B62270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14:paraId="4B1556CC" w14:textId="77777777" w:rsidR="00DA2197" w:rsidRPr="00B62270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0CAFBBC9" w14:textId="77777777" w:rsidR="00DA2197" w:rsidRPr="00B62270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CC3C22B" w14:textId="7EC13990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86" w:type="dxa"/>
            <w:vAlign w:val="center"/>
          </w:tcPr>
          <w:p w14:paraId="0CFCD5A6" w14:textId="25260AB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5A9CF59A" w14:textId="77777777" w:rsidR="00DA2197" w:rsidRPr="00B62270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52870CE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2206F2B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F99B5B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46DDDF0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48C2524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61DB7137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3A933BC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3D67F66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6F3C48A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5864124C" w14:textId="7E2BBE9B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121EE1C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45C74B0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09973CC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58046A12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541BB31A" w14:textId="35A370F0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AmW - </w:t>
            </w:r>
            <w:r w:rsidRPr="00B62270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 (w. 20 + 2</w:t>
            </w:r>
            <w:r w:rsidR="00F37F35" w:rsidRPr="00B62270">
              <w:rPr>
                <w:rFonts w:ascii="Arial" w:hAnsi="Arial" w:cs="Arial"/>
                <w:bCs/>
                <w:sz w:val="14"/>
                <w:szCs w:val="14"/>
                <w:lang w:val="de-DE"/>
              </w:rPr>
              <w:t>1</w:t>
            </w:r>
            <w:r w:rsidRPr="00B62270">
              <w:rPr>
                <w:rFonts w:ascii="Arial" w:hAnsi="Arial" w:cs="Arial"/>
                <w:bCs/>
                <w:sz w:val="14"/>
                <w:szCs w:val="14"/>
                <w:lang w:val="de-DE"/>
              </w:rPr>
              <w:t>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5B2CAA1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771468B0" w14:textId="4F72B0EB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86" w:type="dxa"/>
            <w:vAlign w:val="center"/>
          </w:tcPr>
          <w:p w14:paraId="65011ED9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7" w:type="dxa"/>
            <w:vAlign w:val="center"/>
          </w:tcPr>
          <w:p w14:paraId="77094EDC" w14:textId="1E4B7275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3B233A92" w14:textId="77777777" w:rsidR="00DA2197" w:rsidRPr="00B62270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518AB533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1564E4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705D11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353303EC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012A40CA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4D0446DF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381FA969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1D35522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31B302A1" w14:textId="3A63AECA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3B789A0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1CB9D99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20DCF73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4BBD331" w14:textId="77777777" w:rsidTr="00F36952">
        <w:trPr>
          <w:cantSplit/>
          <w:trHeight w:val="227"/>
        </w:trPr>
        <w:tc>
          <w:tcPr>
            <w:tcW w:w="213" w:type="dxa"/>
            <w:vMerge w:val="restart"/>
            <w:textDirection w:val="btLr"/>
            <w:vAlign w:val="center"/>
          </w:tcPr>
          <w:p w14:paraId="3C6608C2" w14:textId="77777777" w:rsidR="00DA2197" w:rsidRPr="00B62270" w:rsidRDefault="00DA2197" w:rsidP="00DA219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  <w:lang w:val="en-US"/>
              </w:rPr>
              <w:t>z tego</w:t>
            </w:r>
          </w:p>
        </w:tc>
        <w:tc>
          <w:tcPr>
            <w:tcW w:w="2506" w:type="dxa"/>
            <w:gridSpan w:val="2"/>
            <w:vAlign w:val="center"/>
          </w:tcPr>
          <w:p w14:paraId="316ADA9C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 o odmowę zawarcia umowy o zaopatrzenie w wodę lub odprowadzenie ścieków przez przedsiębiorstwo wodociągowo-kanalizacyjne (art. 27e ustawy z dnia 7 czerwca 2001 r. o zbiorowym zaopatrzeniu w wodę i zbiorowym odprowadzaniu ścieków)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6B516E3B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725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DFECC4A" w14:textId="64C09236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86" w:type="dxa"/>
            <w:vAlign w:val="center"/>
          </w:tcPr>
          <w:p w14:paraId="22EFFA4B" w14:textId="17EF6670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6B61C6B1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36" w:type="dxa"/>
          </w:tcPr>
          <w:p w14:paraId="21105E07" w14:textId="77777777" w:rsidR="00DA2197" w:rsidRPr="00B62270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0BF3F169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8810BD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9AFB72D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5134084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2E9EFBDE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24314D6A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273A63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796A44B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79BC4320" w14:textId="5FAEFFC2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466816D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2241057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37B1AB1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E3F4CE8" w14:textId="77777777" w:rsidTr="00F36952">
        <w:trPr>
          <w:cantSplit/>
          <w:trHeight w:val="227"/>
        </w:trPr>
        <w:tc>
          <w:tcPr>
            <w:tcW w:w="213" w:type="dxa"/>
            <w:vMerge/>
            <w:vAlign w:val="center"/>
          </w:tcPr>
          <w:p w14:paraId="04A1BEF1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2506" w:type="dxa"/>
            <w:gridSpan w:val="2"/>
            <w:vAlign w:val="center"/>
          </w:tcPr>
          <w:p w14:paraId="4C26E99C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odcięcie dostawy wody lub zamknięcie przyłącza kanalizacyjnego lub odmowy przyłączenia do sieci nieruchomości osobie ubiegającej się o przyłączenie nieruchomości do sieci (art. 27e ustawy z dnia 7 czerwca 2001 r. o zbiorowym zaopatrzeniu w wodę i zbiorowym odprowadzaniu ścieków)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0BDCD925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726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32832141" w14:textId="4AB61169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86" w:type="dxa"/>
            <w:vAlign w:val="center"/>
          </w:tcPr>
          <w:p w14:paraId="6B9F9905" w14:textId="56398F55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64BE4FEC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36" w:type="dxa"/>
          </w:tcPr>
          <w:p w14:paraId="740CFB5B" w14:textId="77777777" w:rsidR="00DA2197" w:rsidRPr="00B62270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3113BE1B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D70E8F3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FA595A2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1E6A3C26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6C923E8A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417631F0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6E669D20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2DC00268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71A6C5C4" w14:textId="2EE54CCC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25FDD4D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15DAC71F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0515BEA4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497BC01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4D762404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B62270">
              <w:rPr>
                <w:rFonts w:ascii="Arial" w:hAnsi="Arial" w:cs="Arial"/>
                <w:b/>
                <w:bCs/>
                <w:sz w:val="16"/>
              </w:rPr>
              <w:t>Amz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8508F16" w14:textId="77777777" w:rsidR="00DA2197" w:rsidRPr="00B62270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558E0C78" w14:textId="4B408AA5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86" w:type="dxa"/>
            <w:vAlign w:val="center"/>
          </w:tcPr>
          <w:p w14:paraId="45812A64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07440D28" w14:textId="1BA2AFD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58B96E4D" w14:textId="77777777" w:rsidR="00DA2197" w:rsidRPr="00B62270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5CC977B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38023EA2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929AB90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5EA77D91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5A88FDBD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547B223C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2DD4B31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B48B38B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4E9A3FC9" w14:textId="6A946DE4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0E8DE993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754660ED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28014A9A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2D96630" w14:textId="77777777" w:rsidTr="00F36952">
        <w:trPr>
          <w:cantSplit/>
          <w:trHeight w:val="611"/>
        </w:trPr>
        <w:tc>
          <w:tcPr>
            <w:tcW w:w="213" w:type="dxa"/>
            <w:vMerge w:val="restart"/>
            <w:textDirection w:val="btLr"/>
            <w:vAlign w:val="center"/>
          </w:tcPr>
          <w:p w14:paraId="5C1445D5" w14:textId="77777777" w:rsidR="00DA2197" w:rsidRPr="00B62270" w:rsidRDefault="00DA2197" w:rsidP="00DA2197">
            <w:pPr>
              <w:ind w:left="42"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2506" w:type="dxa"/>
            <w:gridSpan w:val="2"/>
            <w:vAlign w:val="center"/>
          </w:tcPr>
          <w:p w14:paraId="10C7E38F" w14:textId="250944E8" w:rsidR="00DA2197" w:rsidRPr="00B62270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zażalenia na postanowienie Prezesa Urzędu Komunikacji Elektronicznej, o którym mowa w art. 23 ustawy z dnia 16 lipca 2004 r. Prawo telekomunikacyjne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5F719CFE" w14:textId="77777777" w:rsidR="00DA2197" w:rsidRPr="00B62270" w:rsidRDefault="00DA2197" w:rsidP="00DA2197">
            <w:pPr>
              <w:ind w:left="-70" w:right="-7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735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4A0B762" w14:textId="5347C72C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86" w:type="dxa"/>
            <w:vAlign w:val="center"/>
          </w:tcPr>
          <w:p w14:paraId="44A7EEC9" w14:textId="6C2D1FC6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9807A18" w14:textId="77777777" w:rsidR="00DA2197" w:rsidRPr="00B62270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6" w:type="dxa"/>
          </w:tcPr>
          <w:p w14:paraId="50D8EC32" w14:textId="77777777" w:rsidR="00DA2197" w:rsidRPr="00B62270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CEA0F36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A564450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A8785A8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4C1F5AA4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69E532E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18DE7BEC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2A44C276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27878B0D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2AE4E569" w14:textId="5D3DD0FE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2A41BDFE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372292BD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446431DB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48B52A4" w14:textId="77777777" w:rsidTr="00F36952">
        <w:trPr>
          <w:cantSplit/>
          <w:trHeight w:val="535"/>
        </w:trPr>
        <w:tc>
          <w:tcPr>
            <w:tcW w:w="213" w:type="dxa"/>
            <w:vMerge/>
            <w:vAlign w:val="center"/>
          </w:tcPr>
          <w:p w14:paraId="79323226" w14:textId="77777777" w:rsidR="00DA2197" w:rsidRPr="00B62270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6" w:type="dxa"/>
            <w:gridSpan w:val="2"/>
            <w:vAlign w:val="center"/>
          </w:tcPr>
          <w:p w14:paraId="15BADF88" w14:textId="77777777" w:rsidR="00DA2197" w:rsidRPr="00B62270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zażalenia na postanowienia dyrektora regionalnego zarządu gospodarki wodnej Państwowego Gospodarstwa Wodnego Wody Polskie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3D1E2478" w14:textId="77777777" w:rsidR="00DA2197" w:rsidRPr="00B62270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740w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869F50C" w14:textId="03B0BB54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86" w:type="dxa"/>
            <w:vAlign w:val="center"/>
          </w:tcPr>
          <w:p w14:paraId="23EAA4F4" w14:textId="1A28E8C4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BC6E513" w14:textId="77777777" w:rsidR="00DA2197" w:rsidRPr="00B62270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6" w:type="dxa"/>
          </w:tcPr>
          <w:p w14:paraId="184F1233" w14:textId="77777777" w:rsidR="00DA2197" w:rsidRPr="00B62270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C79F19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D35F722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A56C5EA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DF397CB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35133544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3CEF488C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42BEEA5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79E729CD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3130F063" w14:textId="3319A54C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3D82C534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5CD4416B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55DE846E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D6024F6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7FEE3FE1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b/>
                <w:bCs/>
                <w:sz w:val="16"/>
              </w:rPr>
              <w:t>Amo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7215A6ED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3B1CC9B" w14:textId="77649D7C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86" w:type="dxa"/>
            <w:vAlign w:val="center"/>
          </w:tcPr>
          <w:p w14:paraId="17032F8D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043F482" w14:textId="7557F6C4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Align w:val="center"/>
          </w:tcPr>
          <w:p w14:paraId="7A08199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3CA5ACC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50A0CB8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0D96A2B3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6EC54D0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137E9AB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7B020836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802067E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3C694BAE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20BFC174" w14:textId="3AE9F503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776D4306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35B12CC0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690E870E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4C2D75F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1C76DB6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b/>
                <w:bCs/>
                <w:sz w:val="16"/>
              </w:rPr>
              <w:t>WSC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16CB6612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141772BE" w14:textId="69FA9601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86" w:type="dxa"/>
            <w:vAlign w:val="center"/>
          </w:tcPr>
          <w:p w14:paraId="6299B152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3D348FE0" w14:textId="4AA2A641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24804C3C" w14:textId="77777777" w:rsidR="00DA2197" w:rsidRPr="00B62270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a) b)</w:t>
            </w:r>
          </w:p>
        </w:tc>
        <w:tc>
          <w:tcPr>
            <w:tcW w:w="865" w:type="dxa"/>
            <w:vAlign w:val="center"/>
          </w:tcPr>
          <w:p w14:paraId="68F954B0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4032DB4C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A13DA02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69F720A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0DE6D87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6C0AA66A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6F9F2D43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9A47FDA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48984DD0" w14:textId="09DC0B2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15EE02C0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66EC3F96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10505468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DA2197" w:rsidRPr="00B62270" w14:paraId="6173649D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71CD3D30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B62270">
              <w:rPr>
                <w:rFonts w:ascii="Arial" w:hAnsi="Arial" w:cs="Arial"/>
                <w:b/>
                <w:bCs/>
                <w:sz w:val="16"/>
              </w:rPr>
              <w:t>WSNc (skarga nadzwyczajna)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69B14702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0FDF935" w14:textId="4D599D39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86" w:type="dxa"/>
            <w:tcBorders>
              <w:bottom w:val="single" w:sz="18" w:space="0" w:color="auto"/>
            </w:tcBorders>
            <w:vAlign w:val="center"/>
          </w:tcPr>
          <w:p w14:paraId="3A4E4C28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bottom w:val="single" w:sz="18" w:space="0" w:color="auto"/>
            </w:tcBorders>
            <w:vAlign w:val="center"/>
          </w:tcPr>
          <w:p w14:paraId="68CC7591" w14:textId="5CD0D890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bottom w:val="single" w:sz="18" w:space="0" w:color="auto"/>
            </w:tcBorders>
          </w:tcPr>
          <w:p w14:paraId="06C7301E" w14:textId="77777777" w:rsidR="00DA2197" w:rsidRPr="00B62270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228DACB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14:paraId="3027BCB3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7F7EFF28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bottom w:val="single" w:sz="18" w:space="0" w:color="auto"/>
            </w:tcBorders>
            <w:vAlign w:val="center"/>
          </w:tcPr>
          <w:p w14:paraId="460FA37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tcBorders>
              <w:bottom w:val="single" w:sz="18" w:space="0" w:color="auto"/>
            </w:tcBorders>
            <w:vAlign w:val="center"/>
          </w:tcPr>
          <w:p w14:paraId="60FE9824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tcBorders>
              <w:bottom w:val="single" w:sz="18" w:space="0" w:color="auto"/>
            </w:tcBorders>
            <w:vAlign w:val="center"/>
          </w:tcPr>
          <w:p w14:paraId="221F98B6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31324CB8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bottom w:val="single" w:sz="18" w:space="0" w:color="auto"/>
            </w:tcBorders>
            <w:vAlign w:val="center"/>
          </w:tcPr>
          <w:p w14:paraId="65978C1D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bottom w:val="single" w:sz="18" w:space="0" w:color="auto"/>
            </w:tcBorders>
            <w:vAlign w:val="center"/>
          </w:tcPr>
          <w:p w14:paraId="71B5F712" w14:textId="1821D93C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bottom w:val="single" w:sz="18" w:space="0" w:color="auto"/>
            </w:tcBorders>
            <w:vAlign w:val="center"/>
          </w:tcPr>
          <w:p w14:paraId="6CD471A3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bottom w:val="single" w:sz="18" w:space="0" w:color="auto"/>
            </w:tcBorders>
            <w:vAlign w:val="center"/>
          </w:tcPr>
          <w:p w14:paraId="2D185D0C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AB65F51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</w:tbl>
    <w:p w14:paraId="22E7D219" w14:textId="0CBA04C0" w:rsidR="002D3BA4" w:rsidRPr="00B62270" w:rsidRDefault="002D3BA4" w:rsidP="002D3BA4">
      <w:pPr>
        <w:rPr>
          <w:rFonts w:ascii="Arial" w:hAnsi="Arial" w:cs="Arial"/>
          <w:b/>
          <w:sz w:val="18"/>
          <w:szCs w:val="18"/>
        </w:rPr>
      </w:pPr>
    </w:p>
    <w:p w14:paraId="50CF38B6" w14:textId="77777777" w:rsidR="006644FF" w:rsidRPr="00B62270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2397ED1E" w14:textId="77777777" w:rsidR="006644FF" w:rsidRPr="00B62270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0838E1BE" w14:textId="6EB713B7" w:rsidR="006644FF" w:rsidRPr="00B62270" w:rsidRDefault="006644FF" w:rsidP="006644FF">
      <w:pPr>
        <w:pStyle w:val="Nagwek9"/>
        <w:spacing w:before="40" w:after="40" w:line="240" w:lineRule="auto"/>
        <w:rPr>
          <w:color w:val="auto"/>
        </w:rPr>
      </w:pPr>
      <w:r w:rsidRPr="00B62270">
        <w:rPr>
          <w:color w:val="auto"/>
        </w:rPr>
        <w:t>Dział 1.</w:t>
      </w:r>
      <w:r w:rsidR="003A5D5C" w:rsidRPr="00B62270">
        <w:rPr>
          <w:color w:val="auto"/>
        </w:rPr>
        <w:t>2</w:t>
      </w:r>
      <w:r w:rsidRPr="00B62270">
        <w:rPr>
          <w:color w:val="auto"/>
        </w:rPr>
        <w:t>. Ewidencja spraw I instancja – zażaleniowe</w:t>
      </w:r>
    </w:p>
    <w:tbl>
      <w:tblPr>
        <w:tblW w:w="136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277"/>
        <w:gridCol w:w="1134"/>
      </w:tblGrid>
      <w:tr w:rsidR="00B62270" w:rsidRPr="00B62270" w14:paraId="7822A326" w14:textId="77777777" w:rsidTr="006644FF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0938DC9D" w14:textId="77777777" w:rsidR="006644FF" w:rsidRPr="00B62270" w:rsidRDefault="006644FF" w:rsidP="006644F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SPRAWY</w:t>
            </w:r>
          </w:p>
          <w:p w14:paraId="65743B6A" w14:textId="77777777" w:rsidR="006644FF" w:rsidRPr="00B62270" w:rsidRDefault="006644FF" w:rsidP="006644F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37183D2E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37EFE83A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09ACBCBC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B62270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2D12C99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WPŁYNĘŁO</w:t>
            </w:r>
          </w:p>
          <w:p w14:paraId="6DA8BB2D" w14:textId="77777777" w:rsidR="006644FF" w:rsidRPr="00B62270" w:rsidRDefault="006644FF" w:rsidP="006644FF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7D21A621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7" w:type="dxa"/>
            <w:vMerge w:val="restart"/>
            <w:vAlign w:val="center"/>
          </w:tcPr>
          <w:p w14:paraId="0EEF38B3" w14:textId="77777777" w:rsidR="006644FF" w:rsidRPr="00B62270" w:rsidRDefault="006644FF" w:rsidP="006644FF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0A5EF67C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62270" w:rsidRPr="00B62270" w14:paraId="4997EFA3" w14:textId="77777777" w:rsidTr="006644FF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63D9DA2B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7939D15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34FDF2F7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0D5EBA63" w14:textId="77777777" w:rsidR="006644FF" w:rsidRPr="00B62270" w:rsidRDefault="006644FF" w:rsidP="006644FF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621147A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3E1B3BC0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7" w:type="dxa"/>
            <w:vMerge/>
            <w:vAlign w:val="center"/>
          </w:tcPr>
          <w:p w14:paraId="35D00DC4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9ACE9F4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077B7172" w14:textId="77777777" w:rsidTr="006644FF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64D10A51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85B7EB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EED7AD4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8DE34C" w14:textId="77777777" w:rsidR="006644FF" w:rsidRPr="00B62270" w:rsidRDefault="006644FF" w:rsidP="006644FF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9558AA4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1B4799D" w14:textId="77777777" w:rsidR="006644FF" w:rsidRPr="00B62270" w:rsidRDefault="006644FF" w:rsidP="006644FF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23AA532E" w14:textId="77777777" w:rsidR="006644FF" w:rsidRPr="00B62270" w:rsidRDefault="006644FF" w:rsidP="006644FF">
            <w:pPr>
              <w:ind w:left="-42"/>
              <w:jc w:val="center"/>
            </w:pPr>
            <w:r w:rsidRPr="00B62270">
              <w:rPr>
                <w:rFonts w:ascii="Arial" w:hAnsi="Arial" w:cs="Arial"/>
                <w:sz w:val="12"/>
              </w:rPr>
              <w:t>zmieniono</w:t>
            </w:r>
            <w:r w:rsidRPr="00B62270">
              <w:t xml:space="preserve"> </w:t>
            </w:r>
            <w:r w:rsidRPr="00B62270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5845C8B4" w14:textId="77777777" w:rsidR="006644FF" w:rsidRPr="00B62270" w:rsidRDefault="006644FF" w:rsidP="006644FF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62270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083175B0" w14:textId="77777777" w:rsidR="006644FF" w:rsidRPr="00B62270" w:rsidRDefault="006644FF" w:rsidP="006644F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6C7CA1AC" w14:textId="77777777" w:rsidR="006644FF" w:rsidRPr="00B62270" w:rsidRDefault="006644FF" w:rsidP="006644F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3" w:type="dxa"/>
            <w:vAlign w:val="center"/>
          </w:tcPr>
          <w:p w14:paraId="0453414B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7" w:type="dxa"/>
            <w:vMerge/>
            <w:vAlign w:val="center"/>
          </w:tcPr>
          <w:p w14:paraId="08FC8CD4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BB3456E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D5C3EB7" w14:textId="77777777" w:rsidTr="006644FF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25BBC5C8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2F9F594E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0F31E266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7C72D76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7F27C980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46A3833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9FACA60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5532BA83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62A142D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3" w:type="dxa"/>
            <w:vAlign w:val="center"/>
          </w:tcPr>
          <w:p w14:paraId="6754BAFE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7" w:type="dxa"/>
            <w:vAlign w:val="center"/>
          </w:tcPr>
          <w:p w14:paraId="38968867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01FBA100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644FF" w:rsidRPr="00B62270" w14:paraId="4C0A1276" w14:textId="77777777" w:rsidTr="006644FF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46DEB16C" w14:textId="41E5C09C" w:rsidR="006644FF" w:rsidRPr="00B62270" w:rsidRDefault="00AB56BE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b/>
                <w:bCs/>
                <w:sz w:val="16"/>
              </w:rPr>
              <w:t>A</w:t>
            </w:r>
            <w:r w:rsidR="006644FF" w:rsidRPr="00B62270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8495CE4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7D7CCE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29CCD8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A4446D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E1C7CA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BA6114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2B2E29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9691F7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6A9DFA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3B5337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F44530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0F24F8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71CE1C95" w14:textId="77777777" w:rsidR="006644FF" w:rsidRPr="00B62270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1B12DACE" w14:textId="77777777" w:rsidR="006644FF" w:rsidRPr="00B62270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443E23E6" w14:textId="77777777" w:rsidR="006644FF" w:rsidRPr="00B62270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5F5AE388" w14:textId="6A4A3A3F" w:rsidR="006644FF" w:rsidRPr="00B62270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44B2CD2F" w14:textId="77777777" w:rsidR="00F37F35" w:rsidRPr="00B62270" w:rsidRDefault="00F37F35" w:rsidP="002D3BA4">
      <w:pPr>
        <w:rPr>
          <w:rFonts w:ascii="Arial" w:hAnsi="Arial" w:cs="Arial"/>
          <w:b/>
          <w:sz w:val="18"/>
          <w:szCs w:val="18"/>
        </w:rPr>
      </w:pPr>
    </w:p>
    <w:p w14:paraId="3CA96232" w14:textId="77777777" w:rsidR="000D1273" w:rsidRPr="00B62270" w:rsidRDefault="000D1273" w:rsidP="002D3BA4">
      <w:pPr>
        <w:rPr>
          <w:rFonts w:ascii="Arial" w:hAnsi="Arial" w:cs="Arial"/>
          <w:b/>
          <w:sz w:val="18"/>
          <w:szCs w:val="18"/>
        </w:rPr>
      </w:pPr>
    </w:p>
    <w:p w14:paraId="3273D49C" w14:textId="5754F757" w:rsidR="002D3BA4" w:rsidRPr="00B62270" w:rsidRDefault="00B524C8" w:rsidP="002D3BA4">
      <w:pPr>
        <w:rPr>
          <w:rFonts w:ascii="Arial" w:hAnsi="Arial"/>
          <w:sz w:val="18"/>
          <w:szCs w:val="18"/>
        </w:rPr>
      </w:pPr>
      <w:r>
        <w:rPr>
          <w:b/>
          <w:bCs/>
          <w:noProof/>
          <w:sz w:val="16"/>
        </w:rPr>
        <w:pict w14:anchorId="397E291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5pt;margin-top:11.15pt;width:386.05pt;height:171pt;z-index:251656704;mso-position-horizontal-relative:text;mso-position-vertical-relative:text" filled="f" stroked="f">
            <v:textbox style="mso-next-textbox:#_x0000_s1026">
              <w:txbxContent>
                <w:p w14:paraId="65981E2B" w14:textId="77777777" w:rsidR="00B3265D" w:rsidRPr="00DE5CBB" w:rsidRDefault="00B3265D" w:rsidP="002D3BA4">
                  <w:pPr>
                    <w:shd w:val="clear" w:color="auto" w:fill="FFFFFF"/>
                    <w:spacing w:line="18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</w:rPr>
                    <w:t>b)</w:t>
                  </w:r>
                  <w:r w:rsidRPr="00DE5CBB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Dział 1.b</w:t>
                  </w: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.</w:t>
                  </w:r>
                  <w:r w:rsidRPr="00DE5CBB">
                    <w:rPr>
                      <w:rFonts w:ascii="Arial" w:hAnsi="Arial" w:cs="Arial"/>
                      <w:color w:val="000000"/>
                      <w:sz w:val="18"/>
                    </w:rPr>
                    <w:t xml:space="preserve"> </w:t>
                  </w:r>
                  <w:r w:rsidRPr="00DE5C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w tym: (skarga o stwierdzenie niezgodności z prawem)                                                                                                                                  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4564"/>
                    <w:gridCol w:w="440"/>
                    <w:gridCol w:w="1250"/>
                  </w:tblGrid>
                  <w:tr w:rsidR="00B3265D" w:rsidRPr="00DE5CBB" w14:paraId="7469E92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6140" w:type="dxa"/>
                        <w:gridSpan w:val="3"/>
                        <w:shd w:val="clear" w:color="auto" w:fill="FFFFFF"/>
                        <w:vAlign w:val="bottom"/>
                      </w:tcPr>
                      <w:p w14:paraId="17CA54AE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Liczba spraw:</w:t>
                        </w:r>
                      </w:p>
                    </w:tc>
                    <w:tc>
                      <w:tcPr>
                        <w:tcW w:w="1250" w:type="dxa"/>
                        <w:shd w:val="clear" w:color="auto" w:fill="FFFFFF"/>
                        <w:vAlign w:val="center"/>
                      </w:tcPr>
                      <w:p w14:paraId="481F50C1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B3265D" w:rsidRPr="00DE5CBB" w14:paraId="55B55925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E21A235" w14:textId="77777777" w:rsidR="00B3265D" w:rsidRPr="00DE5CBB" w:rsidRDefault="00B3265D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rzekazanych Sądowi Najwyższemu ze skargą o stwierdzenie niezgodności z prawem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18" w:space="0" w:color="auto"/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B58919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FD6FD04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32037F6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929C05A" w14:textId="77777777" w:rsidR="00B3265D" w:rsidRPr="00DE5CBB" w:rsidRDefault="00B3265D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rzesłanych z Sądu Najwyższego w okresie sprawozdawczym (w. 02 = w. 03 do 07)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1C5035A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1E788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02499020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 w:val="restart"/>
                        <w:shd w:val="clear" w:color="auto" w:fill="FFFFFF"/>
                        <w:vAlign w:val="center"/>
                      </w:tcPr>
                      <w:p w14:paraId="4B3C805E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6B15751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13985CA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odmówił przyjęcia skargi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9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6CE643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6E82112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2FA5E1D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center"/>
                      </w:tcPr>
                      <w:p w14:paraId="5B2AD44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1E4133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odrzucił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 xml:space="preserve">8 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kpc) 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B7FBBF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141AD6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4EA56091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09D4FEDF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B4272B9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oddalił skargę 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§1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380882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3AB533F" w14:textId="77777777" w:rsidR="00B3265D" w:rsidRPr="00DE5CBB" w:rsidRDefault="00B3265D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6EFCFC9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39767BDC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17A70F4" w14:textId="77777777" w:rsidR="00B3265D" w:rsidRPr="00DE5CBB" w:rsidRDefault="00B3265D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uwzględnił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§2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14C05CD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C87560C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0D27712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7A74601C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D981838" w14:textId="77777777" w:rsidR="00B3265D" w:rsidRPr="00DE5CBB" w:rsidRDefault="00B3265D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333A8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  <w:bottom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EE5F489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6E2FD97" w14:textId="77777777" w:rsidR="00B3265D" w:rsidRPr="00DE5CBB" w:rsidRDefault="00B3265D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</w:tbl>
                <w:p w14:paraId="3D2DDE0F" w14:textId="77777777" w:rsidR="00B3265D" w:rsidRDefault="00B3265D" w:rsidP="002D3BA4"/>
              </w:txbxContent>
            </v:textbox>
          </v:shape>
        </w:pict>
      </w:r>
      <w:r w:rsidR="002D3BA4" w:rsidRPr="00B62270">
        <w:rPr>
          <w:rFonts w:ascii="Arial" w:hAnsi="Arial" w:cs="Arial"/>
          <w:b/>
          <w:sz w:val="18"/>
          <w:szCs w:val="18"/>
        </w:rPr>
        <w:t>a) Dział 1.a.</w:t>
      </w:r>
      <w:r w:rsidR="002D3BA4" w:rsidRPr="00B62270">
        <w:rPr>
          <w:rFonts w:ascii="Arial" w:hAnsi="Arial"/>
          <w:sz w:val="18"/>
          <w:szCs w:val="18"/>
        </w:rPr>
        <w:t xml:space="preserve">  </w:t>
      </w:r>
      <w:r w:rsidR="002D3BA4" w:rsidRPr="00B62270">
        <w:rPr>
          <w:rFonts w:ascii="Arial" w:hAnsi="Arial"/>
          <w:sz w:val="16"/>
          <w:szCs w:val="16"/>
        </w:rPr>
        <w:t>w tym: (skarga kasacyjna)</w:t>
      </w:r>
      <w:r w:rsidR="002D3BA4" w:rsidRPr="00B62270">
        <w:rPr>
          <w:rFonts w:ascii="Arial" w:hAnsi="Arial"/>
          <w:sz w:val="18"/>
          <w:szCs w:val="18"/>
        </w:rPr>
        <w:t xml:space="preserve">       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604"/>
        <w:gridCol w:w="440"/>
        <w:gridCol w:w="1250"/>
      </w:tblGrid>
      <w:tr w:rsidR="00B62270" w:rsidRPr="00B62270" w14:paraId="7E4D337A" w14:textId="77777777" w:rsidTr="004006DB">
        <w:trPr>
          <w:cantSplit/>
          <w:trHeight w:val="360"/>
        </w:trPr>
        <w:tc>
          <w:tcPr>
            <w:tcW w:w="6180" w:type="dxa"/>
            <w:gridSpan w:val="3"/>
            <w:vAlign w:val="bottom"/>
          </w:tcPr>
          <w:p w14:paraId="20B0421C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vAlign w:val="center"/>
          </w:tcPr>
          <w:p w14:paraId="24E4F30E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Liczby spraw</w:t>
            </w:r>
          </w:p>
        </w:tc>
      </w:tr>
      <w:tr w:rsidR="00B62270" w:rsidRPr="00B62270" w14:paraId="01C97A54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72BCD5E4" w14:textId="77777777" w:rsidR="002D3BA4" w:rsidRPr="00B62270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1666E5C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61A493DD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7884B310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2966915A" w14:textId="77777777" w:rsidR="002D3BA4" w:rsidRPr="00B62270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Przesłanych z Sądu Najwyższego w okresie sprawozdawczym (w. 02 = w. 03 do 08)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EE3034F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602E7D5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32224396" w14:textId="77777777" w:rsidTr="004006DB">
        <w:trPr>
          <w:cantSplit/>
          <w:trHeight w:hRule="exact" w:val="360"/>
        </w:trPr>
        <w:tc>
          <w:tcPr>
            <w:tcW w:w="1136" w:type="dxa"/>
            <w:vMerge w:val="restart"/>
            <w:vAlign w:val="center"/>
          </w:tcPr>
          <w:p w14:paraId="15D6611B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w których</w:t>
            </w:r>
          </w:p>
          <w:p w14:paraId="5C57F8B0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5EC5466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466EAC70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EDA274C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188C8581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7879513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76EF3F6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oddalił skargę (art.398</w:t>
            </w:r>
            <w:r w:rsidRPr="00B62270">
              <w:rPr>
                <w:rFonts w:ascii="Arial" w:hAnsi="Arial"/>
                <w:sz w:val="14"/>
                <w:vertAlign w:val="superscript"/>
              </w:rPr>
              <w:t>14</w:t>
            </w:r>
            <w:r w:rsidRPr="00B62270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691FA16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3933F00A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78811BDA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1EA5F7B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775DE5AB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uwzględnił skargę poprzez zmianę orzeczenia (art.398</w:t>
            </w:r>
            <w:r w:rsidRPr="00B62270">
              <w:rPr>
                <w:rFonts w:ascii="Arial" w:hAnsi="Arial"/>
                <w:sz w:val="14"/>
                <w:vertAlign w:val="superscript"/>
              </w:rPr>
              <w:t>16</w:t>
            </w:r>
            <w:r w:rsidRPr="00B62270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6840D837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AB3A301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545D2B7F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0C1666C5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2714EAF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B62270">
              <w:rPr>
                <w:rFonts w:ascii="Arial" w:hAnsi="Arial"/>
                <w:sz w:val="14"/>
                <w:vertAlign w:val="superscript"/>
              </w:rPr>
              <w:t>15</w:t>
            </w:r>
            <w:r w:rsidRPr="00B62270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FE4757A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5A7BA45B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181049E0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155A8B52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4D9F76A5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uchylił wydane orzeczenie i odrzucił pozew (art.398</w:t>
            </w:r>
            <w:r w:rsidRPr="00B62270">
              <w:rPr>
                <w:rFonts w:ascii="Arial" w:hAnsi="Arial"/>
                <w:sz w:val="14"/>
                <w:vertAlign w:val="superscript"/>
              </w:rPr>
              <w:t>19</w:t>
            </w:r>
            <w:r w:rsidRPr="00B62270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79977812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2E64C77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D3BA4" w:rsidRPr="00B62270" w14:paraId="2D6A7E2B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43EEC548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A1329C2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C35BFB6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508607E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976FA88" w14:textId="4928F3CD" w:rsidR="002D3BA4" w:rsidRPr="00B62270" w:rsidRDefault="002D3BA4" w:rsidP="002D3BA4">
      <w:pPr>
        <w:spacing w:line="140" w:lineRule="exact"/>
        <w:rPr>
          <w:rFonts w:ascii="Arial" w:hAnsi="Arial"/>
          <w:sz w:val="18"/>
        </w:rPr>
      </w:pPr>
    </w:p>
    <w:p w14:paraId="431DDEEE" w14:textId="77777777" w:rsidR="000D1273" w:rsidRPr="00B62270" w:rsidRDefault="000D1273" w:rsidP="002D3BA4">
      <w:pPr>
        <w:spacing w:line="140" w:lineRule="exact"/>
        <w:rPr>
          <w:rFonts w:ascii="Arial" w:hAnsi="Arial"/>
          <w:sz w:val="18"/>
        </w:rPr>
      </w:pPr>
    </w:p>
    <w:p w14:paraId="1114CDFC" w14:textId="77777777" w:rsidR="00FD48B2" w:rsidRPr="00B62270" w:rsidRDefault="00FD48B2" w:rsidP="00FD48B2"/>
    <w:p w14:paraId="662EE4DB" w14:textId="118ADE73" w:rsidR="00FD48B2" w:rsidRPr="00B62270" w:rsidRDefault="00FD48B2" w:rsidP="00FD48B2">
      <w:pPr>
        <w:rPr>
          <w:rFonts w:ascii="Arial" w:hAnsi="Arial" w:cs="Arial"/>
          <w:sz w:val="16"/>
          <w:szCs w:val="16"/>
        </w:rPr>
      </w:pPr>
      <w:r w:rsidRPr="00B62270">
        <w:rPr>
          <w:rFonts w:ascii="Arial" w:hAnsi="Arial" w:cs="Arial"/>
          <w:b/>
          <w:sz w:val="16"/>
          <w:szCs w:val="16"/>
        </w:rPr>
        <w:t xml:space="preserve">Dział 1.c. </w:t>
      </w:r>
      <w:r w:rsidRPr="00B62270">
        <w:rPr>
          <w:rFonts w:ascii="Arial" w:hAnsi="Arial" w:cs="Arial"/>
          <w:sz w:val="16"/>
          <w:szCs w:val="16"/>
        </w:rPr>
        <w:t>(Dział 1. wiersz 2</w:t>
      </w:r>
      <w:r w:rsidR="00F37F35" w:rsidRPr="00B62270">
        <w:rPr>
          <w:rFonts w:ascii="Arial" w:hAnsi="Arial" w:cs="Arial"/>
          <w:sz w:val="16"/>
          <w:szCs w:val="16"/>
        </w:rPr>
        <w:t>7</w:t>
      </w:r>
      <w:r w:rsidRPr="00B62270">
        <w:rPr>
          <w:rFonts w:ascii="Arial" w:hAnsi="Arial" w:cs="Arial"/>
          <w:sz w:val="16"/>
          <w:szCs w:val="16"/>
        </w:rPr>
        <w:t xml:space="preserve"> kolumna 3 lit. c)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B62270" w:rsidRPr="00B62270" w14:paraId="3223ED82" w14:textId="77777777" w:rsidTr="007139CF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0E9B1F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0" w:name="_Hlk20313835"/>
            <w:r w:rsidRPr="00B62270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B61CDE0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Liczby spraw</w:t>
            </w:r>
          </w:p>
        </w:tc>
      </w:tr>
      <w:tr w:rsidR="00B62270" w:rsidRPr="00B62270" w14:paraId="00BC125C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75B539E" w14:textId="77777777" w:rsidR="002D094F" w:rsidRPr="00B62270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3A17F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781D2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0E01CE29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A190852" w14:textId="77777777" w:rsidR="002D094F" w:rsidRPr="00B62270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114C5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066ACD9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2068E4A6" w14:textId="77777777" w:rsidTr="007139CF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64EBFC0" w14:textId="77777777" w:rsidR="002D094F" w:rsidRPr="00B62270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1F262E" w14:textId="77777777" w:rsidR="002D094F" w:rsidRPr="00B62270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88F40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C4A3D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19FDF319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31869A7" w14:textId="77777777" w:rsidR="002D094F" w:rsidRPr="00B62270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A9A1219" w14:textId="77777777" w:rsidR="002D094F" w:rsidRPr="00B62270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5083F" w14:textId="77777777" w:rsidR="002D094F" w:rsidRPr="00B62270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30A3772" w14:textId="77777777" w:rsidR="002D094F" w:rsidRPr="00B62270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tr w:rsidR="00B62270" w:rsidRPr="00B62270" w14:paraId="79C828BC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E63C206" w14:textId="77777777" w:rsidR="002D094F" w:rsidRPr="00B62270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4174603" w14:textId="77777777" w:rsidR="002D094F" w:rsidRPr="00B62270" w:rsidRDefault="002D094F" w:rsidP="007139CF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58ECB" w14:textId="77777777" w:rsidR="002D094F" w:rsidRPr="00B62270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3FA4F" w14:textId="77777777" w:rsidR="002D094F" w:rsidRPr="00B62270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66623" w14:textId="77777777" w:rsidR="002D094F" w:rsidRPr="00B62270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494AD2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78707CB0" w14:textId="77777777" w:rsidTr="007139CF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CFBB52" w14:textId="77777777" w:rsidR="002D094F" w:rsidRPr="00B62270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251F88D" w14:textId="77777777" w:rsidR="002D094F" w:rsidRPr="00B62270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9292B" w14:textId="77777777" w:rsidR="002D094F" w:rsidRPr="00B62270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36D1856" w14:textId="77777777" w:rsidR="002D094F" w:rsidRPr="00B62270" w:rsidRDefault="002D094F" w:rsidP="007139CF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B5A2E" w14:textId="77777777" w:rsidR="002D094F" w:rsidRPr="00B62270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4CF86BB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1D331FE3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6C5417" w14:textId="77777777" w:rsidR="002D094F" w:rsidRPr="00B62270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2BC69" w14:textId="77777777" w:rsidR="002D094F" w:rsidRPr="00B62270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6301FA" w14:textId="77777777" w:rsidR="002D094F" w:rsidRPr="00B62270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FBB25" w14:textId="77777777" w:rsidR="002D094F" w:rsidRPr="00B62270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3CB66CA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5996296D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D5B0C66" w14:textId="77777777" w:rsidR="002D094F" w:rsidRPr="00B62270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F78317" w14:textId="77777777" w:rsidR="002D094F" w:rsidRPr="00B62270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CE1A0" w14:textId="77777777" w:rsidR="002D094F" w:rsidRPr="00B62270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E18698E" w14:textId="77777777" w:rsidR="002D094F" w:rsidRPr="00B62270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bookmarkEnd w:id="0"/>
    </w:tbl>
    <w:p w14:paraId="70C02751" w14:textId="77777777" w:rsidR="002D094F" w:rsidRPr="00B62270" w:rsidRDefault="002D094F" w:rsidP="00FD48B2">
      <w:pPr>
        <w:rPr>
          <w:rFonts w:ascii="Arial" w:hAnsi="Arial" w:cs="Arial"/>
          <w:sz w:val="16"/>
          <w:szCs w:val="16"/>
        </w:rPr>
      </w:pPr>
    </w:p>
    <w:p w14:paraId="16B13DC6" w14:textId="77777777" w:rsidR="002D094F" w:rsidRPr="00B62270" w:rsidRDefault="002D094F" w:rsidP="00FD48B2">
      <w:pPr>
        <w:rPr>
          <w:sz w:val="16"/>
          <w:szCs w:val="16"/>
        </w:rPr>
      </w:pPr>
    </w:p>
    <w:p w14:paraId="289B8569" w14:textId="77777777" w:rsidR="00FD48B2" w:rsidRPr="00B62270" w:rsidRDefault="00FD48B2" w:rsidP="00FD48B2"/>
    <w:p w14:paraId="7159D4A0" w14:textId="77777777" w:rsidR="00FD48B2" w:rsidRPr="00B62270" w:rsidRDefault="00FD48B2" w:rsidP="00FD48B2"/>
    <w:p w14:paraId="1E3EE2E8" w14:textId="77777777" w:rsidR="003E5FDC" w:rsidRPr="00B62270" w:rsidRDefault="003E5FDC" w:rsidP="003E5FDC"/>
    <w:p w14:paraId="6D939D98" w14:textId="77777777" w:rsidR="003E5FDC" w:rsidRPr="00B62270" w:rsidRDefault="003E5FDC" w:rsidP="003E5FDC"/>
    <w:p w14:paraId="5311BCB7" w14:textId="77777777" w:rsidR="00D671DE" w:rsidRPr="00B62270" w:rsidRDefault="00D671DE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6A8192EB" w14:textId="77777777" w:rsidR="00FD48B2" w:rsidRPr="00B62270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7EE246E" w14:textId="77777777" w:rsidR="00FD48B2" w:rsidRPr="00B62270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55F84862" w14:textId="77777777" w:rsidR="00FD48B2" w:rsidRPr="00B62270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30FDA8D3" w14:textId="6BFE3A08" w:rsidR="00FD48B2" w:rsidRPr="00B62270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1305427D" w14:textId="77777777" w:rsidR="000D1273" w:rsidRPr="00B62270" w:rsidRDefault="000D1273" w:rsidP="000D1273"/>
    <w:p w14:paraId="3635E385" w14:textId="42D57090" w:rsidR="00DD4078" w:rsidRPr="00B62270" w:rsidRDefault="00B524C8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  <w:r>
        <w:rPr>
          <w:noProof/>
          <w:color w:val="auto"/>
          <w:sz w:val="20"/>
        </w:rPr>
        <w:pict w14:anchorId="37FAB963">
          <v:rect id="_x0000_s1027" style="position:absolute;margin-left:718.15pt;margin-top:-3.9pt;width:81pt;height:14.7pt;z-index:251657728" strokeweight="1.5pt"/>
        </w:pict>
      </w:r>
      <w:r w:rsidR="00F93F32" w:rsidRPr="00B62270">
        <w:rPr>
          <w:rFonts w:cs="Arial"/>
          <w:color w:val="auto"/>
          <w:sz w:val="19"/>
          <w:szCs w:val="19"/>
        </w:rPr>
        <w:t xml:space="preserve"> </w:t>
      </w:r>
      <w:r w:rsidR="002D3BA4" w:rsidRPr="00B62270">
        <w:rPr>
          <w:rFonts w:cs="Arial"/>
          <w:color w:val="auto"/>
          <w:sz w:val="19"/>
          <w:szCs w:val="19"/>
        </w:rPr>
        <w:t>Dział 1.</w:t>
      </w:r>
      <w:r w:rsidR="003A5D5C" w:rsidRPr="00B62270">
        <w:rPr>
          <w:rFonts w:cs="Arial"/>
          <w:color w:val="auto"/>
          <w:sz w:val="19"/>
          <w:szCs w:val="19"/>
        </w:rPr>
        <w:t>d</w:t>
      </w:r>
      <w:r w:rsidR="002D3BA4" w:rsidRPr="00B62270">
        <w:rPr>
          <w:rFonts w:cs="Arial"/>
          <w:color w:val="auto"/>
          <w:sz w:val="19"/>
          <w:szCs w:val="19"/>
        </w:rPr>
        <w:t xml:space="preserve">. </w:t>
      </w:r>
      <w:r w:rsidR="00DD4078" w:rsidRPr="00B62270">
        <w:rPr>
          <w:rFonts w:cs="Arial"/>
          <w:color w:val="auto"/>
          <w:sz w:val="19"/>
          <w:szCs w:val="19"/>
        </w:rPr>
        <w:t>Liczba wydanych przez sąd na podstawie art. 479</w:t>
      </w:r>
      <w:r w:rsidR="00DD4078" w:rsidRPr="00B62270">
        <w:rPr>
          <w:rFonts w:cs="Arial"/>
          <w:color w:val="auto"/>
          <w:sz w:val="19"/>
          <w:szCs w:val="19"/>
          <w:vertAlign w:val="superscript"/>
        </w:rPr>
        <w:t>63</w:t>
      </w:r>
      <w:r w:rsidR="00DD4078" w:rsidRPr="00B62270">
        <w:rPr>
          <w:rFonts w:cs="Arial"/>
          <w:color w:val="auto"/>
          <w:sz w:val="19"/>
          <w:szCs w:val="19"/>
        </w:rPr>
        <w:t xml:space="preserve"> kpc postanowień o wstrzymaniu wykonania decyzji Prezesa Urzędu Komunikacji</w:t>
      </w:r>
      <w:r w:rsidR="00330BF0" w:rsidRPr="00B62270">
        <w:rPr>
          <w:rFonts w:cs="Arial"/>
          <w:color w:val="auto"/>
          <w:sz w:val="19"/>
          <w:szCs w:val="19"/>
        </w:rPr>
        <w:t xml:space="preserve"> </w:t>
      </w:r>
      <w:r w:rsidR="00DD4078" w:rsidRPr="00B62270">
        <w:rPr>
          <w:rFonts w:cs="Arial"/>
          <w:color w:val="auto"/>
          <w:sz w:val="19"/>
          <w:szCs w:val="19"/>
        </w:rPr>
        <w:t>Elektronicznej</w:t>
      </w:r>
    </w:p>
    <w:p w14:paraId="67EADD05" w14:textId="77777777" w:rsidR="005842CA" w:rsidRPr="00B62270" w:rsidRDefault="005842CA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54402E7C" w14:textId="4BD4795F" w:rsidR="005842CA" w:rsidRPr="00B62270" w:rsidRDefault="005842CA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314101B0" w14:textId="25EA7E0D" w:rsidR="000D1273" w:rsidRPr="00B62270" w:rsidRDefault="000D1273" w:rsidP="000D1273"/>
    <w:p w14:paraId="2FF28CA5" w14:textId="070A5A34" w:rsidR="000D1273" w:rsidRPr="00B62270" w:rsidRDefault="000D1273" w:rsidP="000D1273"/>
    <w:p w14:paraId="33334293" w14:textId="508DD865" w:rsidR="000D1273" w:rsidRPr="00B62270" w:rsidRDefault="000D1273" w:rsidP="000D1273"/>
    <w:p w14:paraId="6CB3701B" w14:textId="3AE0BEB5" w:rsidR="000D1273" w:rsidRPr="00B62270" w:rsidRDefault="000D1273" w:rsidP="000D1273"/>
    <w:p w14:paraId="5B010C2E" w14:textId="523D262A" w:rsidR="000D1273" w:rsidRPr="00B62270" w:rsidRDefault="000D1273" w:rsidP="000D1273"/>
    <w:p w14:paraId="0EEDF0DA" w14:textId="593D9BA2" w:rsidR="000D1273" w:rsidRPr="00B62270" w:rsidRDefault="000D1273" w:rsidP="000D1273"/>
    <w:p w14:paraId="2B8877C9" w14:textId="432391C3" w:rsidR="000D1273" w:rsidRPr="00B62270" w:rsidRDefault="000D1273" w:rsidP="000D1273"/>
    <w:p w14:paraId="469BD136" w14:textId="77777777" w:rsidR="000D1273" w:rsidRPr="00B62270" w:rsidRDefault="000D1273" w:rsidP="000D1273"/>
    <w:p w14:paraId="0E2D980B" w14:textId="062E87F6" w:rsidR="000D1273" w:rsidRPr="00B62270" w:rsidRDefault="000D1273" w:rsidP="000D1273"/>
    <w:p w14:paraId="4222910E" w14:textId="77777777" w:rsidR="000D1273" w:rsidRPr="00B62270" w:rsidRDefault="000D1273" w:rsidP="000D1273"/>
    <w:p w14:paraId="41F6EC85" w14:textId="689E6801" w:rsidR="002D3BA4" w:rsidRPr="00B62270" w:rsidRDefault="002D3BA4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B62270">
        <w:rPr>
          <w:rFonts w:cs="Arial"/>
          <w:color w:val="auto"/>
          <w:sz w:val="22"/>
          <w:szCs w:val="22"/>
        </w:rPr>
        <w:lastRenderedPageBreak/>
        <w:t>Dział 1.2</w:t>
      </w:r>
      <w:r w:rsidR="006A2577" w:rsidRPr="00B62270">
        <w:rPr>
          <w:rFonts w:cs="Arial"/>
          <w:color w:val="auto"/>
          <w:sz w:val="22"/>
          <w:szCs w:val="22"/>
        </w:rPr>
        <w:t>.</w:t>
      </w:r>
      <w:r w:rsidR="003A5D5C" w:rsidRPr="00B62270">
        <w:rPr>
          <w:rFonts w:cs="Arial"/>
          <w:color w:val="auto"/>
          <w:sz w:val="22"/>
          <w:szCs w:val="22"/>
        </w:rPr>
        <w:t>1.</w:t>
      </w:r>
      <w:r w:rsidRPr="00B62270">
        <w:rPr>
          <w:rFonts w:cs="Arial"/>
          <w:color w:val="auto"/>
          <w:sz w:val="22"/>
          <w:szCs w:val="22"/>
        </w:rPr>
        <w:t xml:space="preserve"> </w:t>
      </w:r>
      <w:r w:rsidR="00EB65A8" w:rsidRPr="00B62270">
        <w:rPr>
          <w:rFonts w:cs="Arial"/>
          <w:color w:val="auto"/>
          <w:sz w:val="22"/>
          <w:szCs w:val="22"/>
        </w:rPr>
        <w:t>Struktura wpływu</w:t>
      </w:r>
    </w:p>
    <w:tbl>
      <w:tblPr>
        <w:tblW w:w="14972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1544"/>
        <w:gridCol w:w="3510"/>
        <w:gridCol w:w="426"/>
        <w:gridCol w:w="1134"/>
        <w:gridCol w:w="987"/>
        <w:gridCol w:w="940"/>
        <w:gridCol w:w="922"/>
        <w:gridCol w:w="850"/>
        <w:gridCol w:w="851"/>
        <w:gridCol w:w="850"/>
        <w:gridCol w:w="837"/>
        <w:gridCol w:w="755"/>
        <w:gridCol w:w="840"/>
      </w:tblGrid>
      <w:tr w:rsidR="00B62270" w:rsidRPr="00B62270" w14:paraId="4A26597A" w14:textId="77777777" w:rsidTr="00F37F35">
        <w:trPr>
          <w:cantSplit/>
          <w:trHeight w:val="162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38DC79BE" w14:textId="77777777" w:rsidR="002D3BA4" w:rsidRPr="00B62270" w:rsidRDefault="002D3BA4" w:rsidP="00751BA0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B62270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8966" w:type="dxa"/>
            <w:gridSpan w:val="10"/>
            <w:vAlign w:val="center"/>
          </w:tcPr>
          <w:p w14:paraId="7D37362D" w14:textId="77777777" w:rsidR="002D3BA4" w:rsidRPr="00B62270" w:rsidRDefault="002D3BA4" w:rsidP="00751BA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B62270" w:rsidRPr="00B62270" w14:paraId="1FD8BB17" w14:textId="77777777" w:rsidTr="00F37F35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3C438459" w14:textId="77777777" w:rsidR="002D3BA4" w:rsidRPr="00B62270" w:rsidRDefault="002D3BA4" w:rsidP="00751BA0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5391ACF" w14:textId="77777777" w:rsidR="002D3BA4" w:rsidRPr="00B62270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7832" w:type="dxa"/>
            <w:gridSpan w:val="9"/>
            <w:vAlign w:val="center"/>
          </w:tcPr>
          <w:p w14:paraId="7AC62DD2" w14:textId="77777777" w:rsidR="002D3BA4" w:rsidRPr="00B62270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B62270" w:rsidRPr="00B62270" w14:paraId="5A2BADEB" w14:textId="6146B2E3" w:rsidTr="00F37F35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588E271D" w14:textId="77777777" w:rsidR="00F37F35" w:rsidRPr="00B62270" w:rsidRDefault="00F37F35" w:rsidP="00F37F35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07F617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87" w:type="dxa"/>
            <w:vAlign w:val="center"/>
          </w:tcPr>
          <w:p w14:paraId="11CC1670" w14:textId="08851DC8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</w:p>
        </w:tc>
        <w:tc>
          <w:tcPr>
            <w:tcW w:w="940" w:type="dxa"/>
            <w:vAlign w:val="center"/>
          </w:tcPr>
          <w:p w14:paraId="5D857D3C" w14:textId="75D441A4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</w:p>
        </w:tc>
        <w:tc>
          <w:tcPr>
            <w:tcW w:w="922" w:type="dxa"/>
            <w:vAlign w:val="center"/>
          </w:tcPr>
          <w:p w14:paraId="652249A0" w14:textId="6AE7356C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</w:p>
        </w:tc>
        <w:tc>
          <w:tcPr>
            <w:tcW w:w="850" w:type="dxa"/>
            <w:vAlign w:val="center"/>
          </w:tcPr>
          <w:p w14:paraId="6F6F6F5D" w14:textId="42F97263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</w:p>
        </w:tc>
        <w:tc>
          <w:tcPr>
            <w:tcW w:w="851" w:type="dxa"/>
            <w:vAlign w:val="center"/>
          </w:tcPr>
          <w:p w14:paraId="211046BC" w14:textId="76A60712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</w:p>
        </w:tc>
        <w:tc>
          <w:tcPr>
            <w:tcW w:w="850" w:type="dxa"/>
            <w:vAlign w:val="center"/>
          </w:tcPr>
          <w:p w14:paraId="08766F32" w14:textId="5A6A25D7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</w:p>
        </w:tc>
        <w:tc>
          <w:tcPr>
            <w:tcW w:w="837" w:type="dxa"/>
            <w:vAlign w:val="center"/>
          </w:tcPr>
          <w:p w14:paraId="42947CEC" w14:textId="353A7CF4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755" w:type="dxa"/>
            <w:vAlign w:val="center"/>
          </w:tcPr>
          <w:p w14:paraId="55894692" w14:textId="1FD859EF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  <w:tc>
          <w:tcPr>
            <w:tcW w:w="840" w:type="dxa"/>
            <w:vAlign w:val="center"/>
          </w:tcPr>
          <w:p w14:paraId="70499DE1" w14:textId="74D4005C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Az</w:t>
            </w:r>
          </w:p>
        </w:tc>
      </w:tr>
      <w:tr w:rsidR="00B62270" w:rsidRPr="00B62270" w14:paraId="01F0875C" w14:textId="3E3052AD" w:rsidTr="00F37F35">
        <w:trPr>
          <w:cantSplit/>
          <w:trHeight w:val="147"/>
          <w:tblHeader/>
        </w:trPr>
        <w:tc>
          <w:tcPr>
            <w:tcW w:w="6006" w:type="dxa"/>
            <w:gridSpan w:val="4"/>
            <w:vAlign w:val="center"/>
          </w:tcPr>
          <w:p w14:paraId="58BBED95" w14:textId="77777777" w:rsidR="00F37F35" w:rsidRPr="00B62270" w:rsidRDefault="00F37F35" w:rsidP="00F37F35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3C964578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87" w:type="dxa"/>
            <w:vAlign w:val="center"/>
          </w:tcPr>
          <w:p w14:paraId="6BF3EC5A" w14:textId="543BCA1B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40" w:type="dxa"/>
            <w:vAlign w:val="center"/>
          </w:tcPr>
          <w:p w14:paraId="07BF17C8" w14:textId="14C546C0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2" w:type="dxa"/>
            <w:vAlign w:val="center"/>
          </w:tcPr>
          <w:p w14:paraId="49001A77" w14:textId="6F37FE87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50" w:type="dxa"/>
            <w:vAlign w:val="center"/>
          </w:tcPr>
          <w:p w14:paraId="240413A9" w14:textId="522C6585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51" w:type="dxa"/>
            <w:vAlign w:val="center"/>
          </w:tcPr>
          <w:p w14:paraId="4B72F85C" w14:textId="0C3F8F7D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850" w:type="dxa"/>
            <w:vAlign w:val="center"/>
          </w:tcPr>
          <w:p w14:paraId="14AEC395" w14:textId="7D705EA9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37" w:type="dxa"/>
            <w:vAlign w:val="center"/>
          </w:tcPr>
          <w:p w14:paraId="0F91DCA9" w14:textId="5AEC78B2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755" w:type="dxa"/>
            <w:vAlign w:val="center"/>
          </w:tcPr>
          <w:p w14:paraId="69CAF557" w14:textId="3CDF35E2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40" w:type="dxa"/>
            <w:vAlign w:val="center"/>
          </w:tcPr>
          <w:p w14:paraId="5EE09315" w14:textId="59BF54FC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</w:tr>
      <w:tr w:rsidR="00B62270" w:rsidRPr="00B62270" w14:paraId="49204EB7" w14:textId="31EB84F3" w:rsidTr="00F37F35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38588A7" w14:textId="77777777" w:rsidR="00F37F35" w:rsidRPr="00B62270" w:rsidRDefault="00F37F35" w:rsidP="00F37F35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B62270">
              <w:rPr>
                <w:rFonts w:ascii="Arial" w:hAnsi="Arial" w:cs="Arial"/>
                <w:iCs/>
                <w:sz w:val="12"/>
                <w:szCs w:val="12"/>
              </w:rPr>
              <w:br/>
              <w:t>(w.01 = dz.1. kol. 1 odpowiednie wiersze)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D812F0" w14:textId="77777777" w:rsidR="00F37F35" w:rsidRPr="00B62270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05B485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top w:val="single" w:sz="12" w:space="0" w:color="auto"/>
            </w:tcBorders>
            <w:vAlign w:val="center"/>
          </w:tcPr>
          <w:p w14:paraId="28F3D17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top w:val="single" w:sz="12" w:space="0" w:color="auto"/>
            </w:tcBorders>
            <w:vAlign w:val="center"/>
          </w:tcPr>
          <w:p w14:paraId="2CB6C04E" w14:textId="69C9913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</w:tcBorders>
            <w:vAlign w:val="center"/>
          </w:tcPr>
          <w:p w14:paraId="79FC4B85" w14:textId="4825B625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5EEA2FB1" w14:textId="0EDCD00A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5934753D" w14:textId="2B058C1C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C827A21" w14:textId="0CFB9811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center"/>
          </w:tcPr>
          <w:p w14:paraId="44941D14" w14:textId="4761C62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  <w:vAlign w:val="center"/>
          </w:tcPr>
          <w:p w14:paraId="012C60FC" w14:textId="49150B5D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3582E60" w14:textId="6E107E7E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30F01FA7" w14:textId="2DB3F6F1" w:rsidTr="00F37F35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77789696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B62270">
              <w:rPr>
                <w:rFonts w:ascii="Arial" w:hAnsi="Arial" w:cs="Arial"/>
                <w:iCs/>
                <w:sz w:val="12"/>
                <w:szCs w:val="12"/>
              </w:rPr>
              <w:br/>
              <w:t>(w.02 = dz.1. kol. 2 odpowiednie wiersze = w.03+19)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35E164" w14:textId="77777777" w:rsidR="00F37F35" w:rsidRPr="00B62270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76149E8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01396A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A86B82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D54120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D4375A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006221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655FD88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BEC20F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5CB8DC3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6C154F18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26A28F79" w14:textId="4AD9DE97" w:rsidTr="00F37F35">
        <w:trPr>
          <w:cantSplit/>
          <w:trHeight w:val="150"/>
        </w:trPr>
        <w:tc>
          <w:tcPr>
            <w:tcW w:w="526" w:type="dxa"/>
            <w:vMerge w:val="restart"/>
            <w:shd w:val="clear" w:color="auto" w:fill="auto"/>
            <w:textDirection w:val="btLr"/>
            <w:vAlign w:val="center"/>
          </w:tcPr>
          <w:p w14:paraId="06FB0EAE" w14:textId="77777777" w:rsidR="00F37F35" w:rsidRPr="00B62270" w:rsidRDefault="00F37F35" w:rsidP="00F37F35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686EE7D9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razem ponownie wpisane (w.03 = w.04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1C16A58" w14:textId="77777777" w:rsidR="00F37F35" w:rsidRPr="00B62270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741964C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0D3BB94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73EBB5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CA6ED4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AEA68E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DC66BA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01C154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068D5B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0DC1C5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233D148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6EAD5605" w14:textId="698204FD" w:rsidTr="00F37F35">
        <w:trPr>
          <w:cantSplit/>
          <w:trHeight w:val="192"/>
        </w:trPr>
        <w:tc>
          <w:tcPr>
            <w:tcW w:w="526" w:type="dxa"/>
            <w:vMerge/>
            <w:shd w:val="clear" w:color="auto" w:fill="auto"/>
            <w:vAlign w:val="center"/>
          </w:tcPr>
          <w:p w14:paraId="4566ECEC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189BFD04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3464FC8" w14:textId="77777777" w:rsidR="00F37F35" w:rsidRPr="00B62270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2B6F708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D3C4F0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3DB04F3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2FDB566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C8DB4F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3630BA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C3669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584406B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44C2CCE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C0650A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68BD0AE5" w14:textId="092D56B2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0AC9E0E0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DC4B82E" w14:textId="77777777" w:rsidR="00F37F35" w:rsidRPr="00B62270" w:rsidRDefault="00F37F35" w:rsidP="00F37F35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</w:t>
            </w:r>
            <w:r w:rsidRPr="00B62270">
              <w:rPr>
                <w:rFonts w:ascii="Arial" w:hAnsi="Arial" w:cs="Arial"/>
                <w:iCs/>
                <w:sz w:val="12"/>
                <w:szCs w:val="12"/>
              </w:rPr>
              <w:br/>
              <w:t>art. 200 kpc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EDAAF7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68BA5D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665983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128E87C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0FA829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5703997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D5E16D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D9E47C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C34520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E3C450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2B63AD47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4BB66254" w14:textId="71E0976E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3757CFCE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ECBD8CB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wyłączenie sprawy do odrębnego rozpoznania – poprzednio połączonej na podstawie art. 219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D48BE1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5AB2144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7CC00AE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E6E50F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92453D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1B0552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BFF6B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369794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05DFFE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012FA887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01E58F6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12FC5D69" w14:textId="0A389C04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2EE71C87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33E2754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277BBE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366F4BA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6B71AB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1989BE4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4552F56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05E10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3962A1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2D8E9A6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68881E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DECA41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8C5F1F6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4FA0DCA0" w14:textId="220FE30B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76983A1E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8FA7AD9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C47AAA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46B928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DE028A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7B84FEC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830517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0B2559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48B4CE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F118D0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4F5C73A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8CE92C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685E91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3214BBFF" w14:textId="3300CD3F" w:rsidTr="00F37F35">
        <w:trPr>
          <w:cantSplit/>
          <w:trHeight w:val="284"/>
        </w:trPr>
        <w:tc>
          <w:tcPr>
            <w:tcW w:w="526" w:type="dxa"/>
            <w:vMerge/>
            <w:shd w:val="clear" w:color="auto" w:fill="auto"/>
            <w:vAlign w:val="center"/>
          </w:tcPr>
          <w:p w14:paraId="693CCDD3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5CB1007A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D6C269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0910E8F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8C50B9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A5B6A5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00C53F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FD1C7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038F75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4767C3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088CE4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B5E7AB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0CEA6E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06B38757" w14:textId="15252139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607CF79B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533EA93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3BAC72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4F76A3B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572A18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9AC9FC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E7A4AF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499DB7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D861F6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D6EA55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8C9603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107D93A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C7849F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67ED38AD" w14:textId="53C4C016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305BC875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C25FEA7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A737D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72151D0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2F074FB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688EAF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DAB631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0472C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CB2CE9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2AD7D4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4AD1E7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0774C4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E09DE57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43A81F85" w14:textId="1522048E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12A434B8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0873196" w14:textId="77777777" w:rsidR="00F37F35" w:rsidRPr="00B62270" w:rsidRDefault="00F37F35" w:rsidP="00F37F35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D8630E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400F70A7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2B6182D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6E6746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620DB4D7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2DF993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70679A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E76A46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588D28D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A64362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5157A9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626CB13C" w14:textId="7A2D8626" w:rsidTr="00F37F35">
        <w:trPr>
          <w:cantSplit/>
          <w:trHeight w:val="234"/>
        </w:trPr>
        <w:tc>
          <w:tcPr>
            <w:tcW w:w="526" w:type="dxa"/>
            <w:vMerge/>
            <w:shd w:val="clear" w:color="auto" w:fill="auto"/>
            <w:vAlign w:val="center"/>
          </w:tcPr>
          <w:p w14:paraId="23CDFF3E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30C5C3C4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DF412AB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77CE32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D22BEA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8FA1AE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DE74698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C8C08E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3ECEB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B8D879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F988E4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A96A6D7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08B3B6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F804C6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5674D1EA" w14:textId="1F0AACBD" w:rsidTr="00F37F35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7ED84860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4A5D7533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E65F5C6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8929B6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1B5F81D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3A044E3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239C0F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CAD936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FCF36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81231C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D0C48E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0B54B26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4B4C40E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7791A2E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6483FCB6" w14:textId="5B49A9B9" w:rsidTr="00F37F35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5AA5E94E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29F4335F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8639BC8" w14:textId="77777777" w:rsidR="00F37F35" w:rsidRPr="00B62270" w:rsidRDefault="00F37F35" w:rsidP="00F37F35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05BFA1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2395DAD6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46F90A1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B05506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5EB3C4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C74C2C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661AC68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C1FD04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B85D3A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7814F5B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4010888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736F588F" w14:textId="1473E79C" w:rsidTr="00F37F35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3682C68F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520819C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BD1486D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6D4375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565CECB6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45F1DA9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A5C5A0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3F5AF3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34F4BB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19503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A278E3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A88E42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0A64B4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D89034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20CD4D13" w14:textId="105C730B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11A54FAD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DEE5EB7" w14:textId="77777777" w:rsidR="00F37F35" w:rsidRPr="00B62270" w:rsidRDefault="00F37F35" w:rsidP="00F37F35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CB4552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7D341F6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3A6530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2ECC9A8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A51C69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E3DB2D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0024C9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34184C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438F1E5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48C6A0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5B61B87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7EEB1125" w14:textId="35F80B17" w:rsidTr="00F37F35">
        <w:trPr>
          <w:cantSplit/>
          <w:trHeight w:val="164"/>
        </w:trPr>
        <w:tc>
          <w:tcPr>
            <w:tcW w:w="526" w:type="dxa"/>
            <w:vMerge/>
            <w:shd w:val="clear" w:color="auto" w:fill="auto"/>
            <w:vAlign w:val="center"/>
          </w:tcPr>
          <w:p w14:paraId="7F129D5A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82B8288" w14:textId="77777777" w:rsidR="00F37F35" w:rsidRPr="00B62270" w:rsidRDefault="00F37F35" w:rsidP="00F37F35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83B403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1A9F1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6C5743B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6ACEEE4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1F97BEE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B82BAA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13F1DE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D6B68E8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center"/>
          </w:tcPr>
          <w:p w14:paraId="4CA4706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5B785EC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07CE4A1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B62270" w14:paraId="4865E745" w14:textId="268E5EB3" w:rsidTr="00F37F35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1AFDA7CA" w14:textId="77777777" w:rsidR="00F37F35" w:rsidRPr="00B62270" w:rsidRDefault="00F37F35" w:rsidP="00F37F35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1AA0D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89A05C4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bottom w:val="single" w:sz="12" w:space="0" w:color="auto"/>
            </w:tcBorders>
            <w:vAlign w:val="center"/>
          </w:tcPr>
          <w:p w14:paraId="77DC14FB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bottom w:val="single" w:sz="12" w:space="0" w:color="auto"/>
            </w:tcBorders>
            <w:vAlign w:val="center"/>
          </w:tcPr>
          <w:p w14:paraId="511DC6C9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12" w:space="0" w:color="auto"/>
            </w:tcBorders>
            <w:vAlign w:val="center"/>
          </w:tcPr>
          <w:p w14:paraId="7E5FF28B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41E8C36B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99DC2B4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4433D45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bottom w:val="single" w:sz="12" w:space="0" w:color="auto"/>
            </w:tcBorders>
            <w:vAlign w:val="center"/>
          </w:tcPr>
          <w:p w14:paraId="32925DA7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  <w:vAlign w:val="center"/>
          </w:tcPr>
          <w:p w14:paraId="341FA47D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D3BDD0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08661D8F" w14:textId="77777777" w:rsidR="00C64A56" w:rsidRPr="00B62270" w:rsidRDefault="00C64A56" w:rsidP="001B6B24">
      <w:pPr>
        <w:pStyle w:val="Nagwek3"/>
        <w:spacing w:after="0"/>
        <w:rPr>
          <w:rFonts w:cs="Arial"/>
          <w:color w:val="auto"/>
          <w:sz w:val="20"/>
        </w:rPr>
      </w:pPr>
    </w:p>
    <w:p w14:paraId="38DBEACE" w14:textId="1B3B5E02" w:rsidR="001B6B24" w:rsidRPr="00B62270" w:rsidRDefault="001B6B24" w:rsidP="001B6B24">
      <w:pPr>
        <w:pStyle w:val="Nagwek3"/>
        <w:spacing w:after="0"/>
        <w:rPr>
          <w:rFonts w:cs="Arial"/>
          <w:b w:val="0"/>
          <w:color w:val="auto"/>
          <w:sz w:val="22"/>
          <w:szCs w:val="22"/>
        </w:rPr>
      </w:pPr>
      <w:r w:rsidRPr="00B62270">
        <w:rPr>
          <w:rFonts w:cs="Arial"/>
          <w:color w:val="auto"/>
          <w:sz w:val="22"/>
          <w:szCs w:val="22"/>
        </w:rPr>
        <w:t xml:space="preserve">Dział </w:t>
      </w:r>
      <w:bookmarkStart w:id="1" w:name="_Hlk18069923"/>
      <w:r w:rsidRPr="00B62270">
        <w:rPr>
          <w:rFonts w:cs="Arial"/>
          <w:color w:val="auto"/>
          <w:sz w:val="22"/>
          <w:szCs w:val="22"/>
        </w:rPr>
        <w:t>1.2.</w:t>
      </w:r>
      <w:r w:rsidR="003A5D5C" w:rsidRPr="00B62270">
        <w:rPr>
          <w:rFonts w:cs="Arial"/>
          <w:color w:val="auto"/>
          <w:sz w:val="22"/>
          <w:szCs w:val="22"/>
        </w:rPr>
        <w:t>2</w:t>
      </w:r>
      <w:r w:rsidRPr="00B62270">
        <w:rPr>
          <w:rFonts w:cs="Arial"/>
          <w:color w:val="auto"/>
          <w:sz w:val="22"/>
          <w:szCs w:val="22"/>
        </w:rPr>
        <w:t xml:space="preserve">. </w:t>
      </w:r>
      <w:bookmarkEnd w:id="1"/>
      <w:r w:rsidR="00EB65A8" w:rsidRPr="00B62270">
        <w:rPr>
          <w:rFonts w:cs="Arial"/>
          <w:color w:val="auto"/>
          <w:sz w:val="22"/>
          <w:szCs w:val="22"/>
        </w:rPr>
        <w:t>Struktura załatwień spraw</w:t>
      </w:r>
    </w:p>
    <w:tbl>
      <w:tblPr>
        <w:tblW w:w="1493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510"/>
        <w:gridCol w:w="426"/>
        <w:gridCol w:w="1134"/>
        <w:gridCol w:w="1027"/>
        <w:gridCol w:w="898"/>
        <w:gridCol w:w="938"/>
        <w:gridCol w:w="840"/>
        <w:gridCol w:w="867"/>
        <w:gridCol w:w="826"/>
        <w:gridCol w:w="840"/>
        <w:gridCol w:w="756"/>
        <w:gridCol w:w="804"/>
      </w:tblGrid>
      <w:tr w:rsidR="00B62270" w:rsidRPr="00B62270" w14:paraId="44BE2116" w14:textId="77777777" w:rsidTr="00BD15D7">
        <w:trPr>
          <w:cantSplit/>
          <w:trHeight w:val="203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67CBA52B" w14:textId="77777777" w:rsidR="00DC4BA1" w:rsidRPr="00B62270" w:rsidRDefault="00DC4BA1" w:rsidP="00933377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B62270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8930" w:type="dxa"/>
            <w:gridSpan w:val="10"/>
            <w:vAlign w:val="center"/>
          </w:tcPr>
          <w:p w14:paraId="0A8C55A4" w14:textId="77777777" w:rsidR="00DC4BA1" w:rsidRPr="00B62270" w:rsidRDefault="00DC4BA1" w:rsidP="0093337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B62270" w:rsidRPr="00B62270" w14:paraId="320266D0" w14:textId="77777777" w:rsidTr="00BD15D7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4D081EC9" w14:textId="77777777" w:rsidR="00DC4BA1" w:rsidRPr="00B62270" w:rsidRDefault="00DC4BA1" w:rsidP="0093337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B91DE09" w14:textId="77777777" w:rsidR="00DC4BA1" w:rsidRPr="00B62270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7796" w:type="dxa"/>
            <w:gridSpan w:val="9"/>
            <w:vAlign w:val="center"/>
          </w:tcPr>
          <w:p w14:paraId="35FFD104" w14:textId="77777777" w:rsidR="00DC4BA1" w:rsidRPr="00B62270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B62270" w:rsidRPr="00B62270" w14:paraId="6A2A9CA6" w14:textId="4EF5C3D1" w:rsidTr="00BD15D7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212F03AB" w14:textId="77777777" w:rsidR="00BD15D7" w:rsidRPr="00B62270" w:rsidRDefault="00BD15D7" w:rsidP="00BD15D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3AC834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14:paraId="2C33F6B5" w14:textId="7F818DA9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</w:p>
        </w:tc>
        <w:tc>
          <w:tcPr>
            <w:tcW w:w="898" w:type="dxa"/>
            <w:vAlign w:val="center"/>
          </w:tcPr>
          <w:p w14:paraId="608C4A07" w14:textId="2824851B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</w:p>
        </w:tc>
        <w:tc>
          <w:tcPr>
            <w:tcW w:w="938" w:type="dxa"/>
            <w:vAlign w:val="center"/>
          </w:tcPr>
          <w:p w14:paraId="0100EB4E" w14:textId="1C132844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</w:p>
        </w:tc>
        <w:tc>
          <w:tcPr>
            <w:tcW w:w="840" w:type="dxa"/>
            <w:vAlign w:val="center"/>
          </w:tcPr>
          <w:p w14:paraId="1B4FAD03" w14:textId="25FC68CF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</w:p>
        </w:tc>
        <w:tc>
          <w:tcPr>
            <w:tcW w:w="867" w:type="dxa"/>
            <w:vAlign w:val="center"/>
          </w:tcPr>
          <w:p w14:paraId="5AACFCDE" w14:textId="5F4D9833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</w:p>
        </w:tc>
        <w:tc>
          <w:tcPr>
            <w:tcW w:w="826" w:type="dxa"/>
            <w:vAlign w:val="center"/>
          </w:tcPr>
          <w:p w14:paraId="396DBF81" w14:textId="3ED4D5E9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</w:p>
        </w:tc>
        <w:tc>
          <w:tcPr>
            <w:tcW w:w="840" w:type="dxa"/>
            <w:vAlign w:val="center"/>
          </w:tcPr>
          <w:p w14:paraId="42589AC5" w14:textId="061F2F61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756" w:type="dxa"/>
            <w:vAlign w:val="center"/>
          </w:tcPr>
          <w:p w14:paraId="5C36486A" w14:textId="756946A5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  <w:tc>
          <w:tcPr>
            <w:tcW w:w="804" w:type="dxa"/>
            <w:vAlign w:val="center"/>
          </w:tcPr>
          <w:p w14:paraId="45661499" w14:textId="2FA059D5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Az</w:t>
            </w:r>
          </w:p>
        </w:tc>
      </w:tr>
      <w:tr w:rsidR="00B62270" w:rsidRPr="00B62270" w14:paraId="632AE9D4" w14:textId="6965123B" w:rsidTr="00BD15D7">
        <w:trPr>
          <w:cantSplit/>
          <w:trHeight w:val="175"/>
          <w:tblHeader/>
        </w:trPr>
        <w:tc>
          <w:tcPr>
            <w:tcW w:w="6006" w:type="dxa"/>
            <w:gridSpan w:val="4"/>
            <w:vAlign w:val="center"/>
          </w:tcPr>
          <w:p w14:paraId="7FC87A4C" w14:textId="77777777" w:rsidR="00BD15D7" w:rsidRPr="00B62270" w:rsidRDefault="00BD15D7" w:rsidP="00BD15D7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4908A85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1027" w:type="dxa"/>
            <w:vAlign w:val="center"/>
          </w:tcPr>
          <w:p w14:paraId="6C2E559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898" w:type="dxa"/>
            <w:vAlign w:val="center"/>
          </w:tcPr>
          <w:p w14:paraId="489648B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8" w:type="dxa"/>
            <w:vAlign w:val="center"/>
          </w:tcPr>
          <w:p w14:paraId="48714E3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40" w:type="dxa"/>
            <w:vAlign w:val="center"/>
          </w:tcPr>
          <w:p w14:paraId="3DD20F0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67" w:type="dxa"/>
            <w:vAlign w:val="center"/>
          </w:tcPr>
          <w:p w14:paraId="3E97A68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826" w:type="dxa"/>
            <w:vAlign w:val="center"/>
          </w:tcPr>
          <w:p w14:paraId="5ADD911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40" w:type="dxa"/>
            <w:vAlign w:val="center"/>
          </w:tcPr>
          <w:p w14:paraId="0113203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756" w:type="dxa"/>
            <w:vAlign w:val="center"/>
          </w:tcPr>
          <w:p w14:paraId="55C73B5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04" w:type="dxa"/>
            <w:vAlign w:val="center"/>
          </w:tcPr>
          <w:p w14:paraId="65794217" w14:textId="7C464A61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</w:tr>
      <w:tr w:rsidR="00B62270" w:rsidRPr="00B62270" w14:paraId="22D67EAF" w14:textId="220D054C" w:rsidTr="00BD15D7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0594E20" w14:textId="77777777" w:rsidR="00BD15D7" w:rsidRPr="00B62270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B62270">
              <w:rPr>
                <w:rFonts w:ascii="Arial" w:hAnsi="Arial" w:cs="Arial"/>
                <w:iCs/>
                <w:sz w:val="12"/>
                <w:szCs w:val="12"/>
              </w:rPr>
              <w:br/>
              <w:t>(w.01 = dz.1. kol. 3 odpowiednie wiersze = w.02+19)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6C882" w14:textId="77777777" w:rsidR="00BD15D7" w:rsidRPr="00B62270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E172DD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  <w:vAlign w:val="center"/>
          </w:tcPr>
          <w:p w14:paraId="0A46A10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tcBorders>
              <w:top w:val="single" w:sz="12" w:space="0" w:color="auto"/>
            </w:tcBorders>
            <w:vAlign w:val="center"/>
          </w:tcPr>
          <w:p w14:paraId="529CFA4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6B3AB3C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4610FE9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vAlign w:val="center"/>
          </w:tcPr>
          <w:p w14:paraId="1504B4F7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709F18B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2284B63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  <w:vAlign w:val="center"/>
          </w:tcPr>
          <w:p w14:paraId="584E642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91002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34DEA404" w14:textId="3320DE57" w:rsidTr="00BD15D7">
        <w:trPr>
          <w:cantSplit/>
          <w:trHeight w:val="168"/>
        </w:trPr>
        <w:tc>
          <w:tcPr>
            <w:tcW w:w="377" w:type="dxa"/>
            <w:vMerge w:val="restart"/>
            <w:shd w:val="clear" w:color="auto" w:fill="auto"/>
            <w:textDirection w:val="btLr"/>
            <w:vAlign w:val="center"/>
          </w:tcPr>
          <w:p w14:paraId="19C6C15D" w14:textId="77777777" w:rsidR="00BD15D7" w:rsidRPr="00B62270" w:rsidRDefault="00BD15D7" w:rsidP="00BD15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8F4D2B1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razem (w. 02 = w.03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343BC32" w14:textId="77777777" w:rsidR="00BD15D7" w:rsidRPr="00B62270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3897B99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FB766C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29EF2F2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7F1720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4AFE4C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AE8CAF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FC008D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51F7A57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3A546D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EFE83F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3ACA1B57" w14:textId="6443D75F" w:rsidTr="00BD15D7">
        <w:trPr>
          <w:cantSplit/>
          <w:trHeight w:val="151"/>
        </w:trPr>
        <w:tc>
          <w:tcPr>
            <w:tcW w:w="377" w:type="dxa"/>
            <w:vMerge/>
            <w:shd w:val="clear" w:color="auto" w:fill="auto"/>
            <w:vAlign w:val="center"/>
          </w:tcPr>
          <w:p w14:paraId="5C4705F1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BBBDC3F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0FD33BA" w14:textId="77777777" w:rsidR="00BD15D7" w:rsidRPr="00B62270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6CB6546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9D14B4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5D42153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B340BA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6B02CD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FB4CA6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5C6E31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A037A6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27B4AA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9AA492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1F7C0A23" w14:textId="705CD992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687B9B6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4FEC648A" w14:textId="660D25F7" w:rsidR="00BD15D7" w:rsidRPr="00B62270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B62270">
              <w:rPr>
                <w:rFonts w:ascii="Arial" w:hAnsi="Arial" w:cs="Arial"/>
                <w:iCs/>
                <w:sz w:val="12"/>
                <w:szCs w:val="12"/>
              </w:rPr>
              <w:softHyphen/>
              <w:t>stawie art. 200 kpc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AD9F1D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56200B5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660E07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6D8F8AA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6C7BBB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779C74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5DEE08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258B74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07BA13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1E3A77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13AB27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61D42EB3" w14:textId="421A3D7D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49DB156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0A91B2A" w14:textId="77777777" w:rsidR="00BD15D7" w:rsidRPr="00B62270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zakończono w trybie art. 340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83FBE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C63274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2E7AE2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3D101D2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2E3C247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4507A6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E753EC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2F52A7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26ABB1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3996E5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3B5CA3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6BD52AA2" w14:textId="0204512E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4107680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69ECE70" w14:textId="77777777" w:rsidR="00BD15D7" w:rsidRPr="00B62270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zakończono w trybie art. 339 i 341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562728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1CD0AF1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CD8C29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72AEFE0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E53B86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CD5C58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00850F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A16198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CDDF9B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AC147E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AAB056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6CA9EFE5" w14:textId="09D6106B" w:rsidTr="00BD15D7">
        <w:trPr>
          <w:cantSplit/>
          <w:trHeight w:val="95"/>
        </w:trPr>
        <w:tc>
          <w:tcPr>
            <w:tcW w:w="377" w:type="dxa"/>
            <w:vMerge/>
            <w:shd w:val="clear" w:color="auto" w:fill="auto"/>
            <w:vAlign w:val="center"/>
          </w:tcPr>
          <w:p w14:paraId="6BD17BF0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5E8CA663" w14:textId="77777777" w:rsidR="00BD15D7" w:rsidRPr="00B62270" w:rsidRDefault="00BD15D7" w:rsidP="00BD15D7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4D81C1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01B9E54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39D057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9E6B28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25C5DF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C8D433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2586C3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453BA47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C221FA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4255E7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44088F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0624F194" w14:textId="194636B5" w:rsidTr="00BD15D7">
        <w:trPr>
          <w:cantSplit/>
          <w:trHeight w:val="141"/>
        </w:trPr>
        <w:tc>
          <w:tcPr>
            <w:tcW w:w="377" w:type="dxa"/>
            <w:vMerge/>
            <w:shd w:val="clear" w:color="auto" w:fill="auto"/>
            <w:vAlign w:val="center"/>
          </w:tcPr>
          <w:p w14:paraId="4E650CB7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5A5B14F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08FDB9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9E8436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E6E1FC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1C5137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087B83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1B2A12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CDCE4C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140919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51D05C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5743DB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AD6D8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5FACD92B" w14:textId="039C4E37" w:rsidTr="00BD15D7">
        <w:trPr>
          <w:cantSplit/>
          <w:trHeight w:val="129"/>
        </w:trPr>
        <w:tc>
          <w:tcPr>
            <w:tcW w:w="377" w:type="dxa"/>
            <w:vMerge/>
            <w:shd w:val="clear" w:color="auto" w:fill="auto"/>
            <w:vAlign w:val="center"/>
          </w:tcPr>
          <w:p w14:paraId="52546660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0AE83FC7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0AE3730A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C0ED8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4E64EB9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10AE1B3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02575C1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6C746D9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499C28A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6D0321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C1F32C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3EC485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A9F630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E713F7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5AE33ABB" w14:textId="1D09E544" w:rsidTr="00BD15D7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05143D03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74754F43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536EBFDD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C36B4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15F8905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BC7116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1EF2AF0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F314B8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12B456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4130FB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A4F6E6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44C036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32C061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FAD224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75ACBED7" w14:textId="5D521537" w:rsidTr="00BD15D7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5A50FDC3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7023F5E8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E9DBDD8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488C4F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3DF9D64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49D6C3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164DED8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69D07B7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13DC48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9A87E9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00CB4F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286CF8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8D4548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104D4C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10E7ADC1" w14:textId="2433A378" w:rsidTr="00BD15D7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7F22256E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5C02D96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45A5825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8F4719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64B661E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3D7CA8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488108B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19390BE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C89B30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9A693F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6869AC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4ECCBC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B51E14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6C12F82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500FF1E8" w14:textId="69A33810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3016E2D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8EC7C82" w14:textId="77777777" w:rsidR="00BD15D7" w:rsidRPr="00B62270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B62270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37137A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970025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91792C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86608A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D67936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98F16A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16614D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43B1B3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A90821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74DACBF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AAB06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1FC447B3" w14:textId="10468780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0EC04293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0C6CD75" w14:textId="77777777" w:rsidR="00BD15D7" w:rsidRPr="00B62270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i 4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5C4C2F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48795AA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29859F7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9C03EA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F2FA7E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248A3E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7C4B91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0FDC84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2FA121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E95716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CC8F49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3FCEA384" w14:textId="561198E8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47FF4E81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87398B6" w14:textId="77777777" w:rsidR="00BD15D7" w:rsidRPr="00B62270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5B63C8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6B3D130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10F194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B48B13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0EC4A78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95C10F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C0346D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4C19D0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2B1866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F7E297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C23DC6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2F31B9D5" w14:textId="4C008840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563DFE8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391C923" w14:textId="77777777" w:rsidR="00BD15D7" w:rsidRPr="00B62270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odrzucono pozew/zażalenie/odwołanie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DDEEF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0F24B2B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DE84F6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2439E14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B834A1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6BF09A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9E26B0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E3145E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4352D4A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5BB4031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4B77DCF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234B76E6" w14:textId="58246A6E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1B2E038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65094E4" w14:textId="09443277" w:rsidR="00BD15D7" w:rsidRPr="00B62270" w:rsidRDefault="00BD15D7" w:rsidP="00BD15D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umorzenie na skutek cofnięcia odwołania, wniosku, skargi, zażalenia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C6CD2C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35DF285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D1B316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27420A5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2B92821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E9697A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245E5C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E8D990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9356EA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1E3AC5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813F387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05719330" w14:textId="4A0FC963" w:rsidTr="00BD15D7">
        <w:trPr>
          <w:cantSplit/>
          <w:trHeight w:val="136"/>
        </w:trPr>
        <w:tc>
          <w:tcPr>
            <w:tcW w:w="377" w:type="dxa"/>
            <w:vMerge/>
            <w:shd w:val="clear" w:color="auto" w:fill="auto"/>
            <w:vAlign w:val="center"/>
          </w:tcPr>
          <w:p w14:paraId="211D1EE9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537A3D0" w14:textId="77777777" w:rsidR="00BD15D7" w:rsidRPr="00B62270" w:rsidRDefault="00BD15D7" w:rsidP="00BD15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294543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vAlign w:val="center"/>
          </w:tcPr>
          <w:p w14:paraId="3F70240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C236DE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063CCBD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6565513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AE9C82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5B169B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230BB8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29769F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55C7D6A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5AADADA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59C14320" w14:textId="3504CB9B" w:rsidTr="00BD15D7">
        <w:trPr>
          <w:cantSplit/>
          <w:trHeight w:val="221"/>
        </w:trPr>
        <w:tc>
          <w:tcPr>
            <w:tcW w:w="558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283CED" w14:textId="77777777" w:rsidR="00BD15D7" w:rsidRPr="00B62270" w:rsidRDefault="00BD15D7" w:rsidP="00BD15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FB63B8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vAlign w:val="center"/>
          </w:tcPr>
          <w:p w14:paraId="7D172F9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D8A9E5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9EA00D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8" w:type="dxa"/>
            <w:vAlign w:val="center"/>
          </w:tcPr>
          <w:p w14:paraId="31302F9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09DD59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218151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0EDEA4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2414DE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E55916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403C1B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55C70247" w14:textId="78B771FB" w:rsidTr="00BD15D7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663912F1" w14:textId="77777777" w:rsidR="00BD15D7" w:rsidRPr="00B62270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Pozostało na okres następny (w.20 = dz.1. kol. 14 odpowiednie wiersze)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988C1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543B882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620A1EC1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tcBorders>
              <w:bottom w:val="single" w:sz="12" w:space="0" w:color="auto"/>
            </w:tcBorders>
            <w:vAlign w:val="center"/>
          </w:tcPr>
          <w:p w14:paraId="394AAF8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013D7B1C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EA88E35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1364411A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8224A1E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6821D8E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68B498B4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9CA2F8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31CB20F9" w14:textId="77777777" w:rsidR="002D3BA4" w:rsidRPr="00B62270" w:rsidRDefault="002D3BA4" w:rsidP="002D3BA4">
      <w:pPr>
        <w:pStyle w:val="Nagwek8"/>
        <w:rPr>
          <w:sz w:val="24"/>
          <w:lang w:val="pl-PL"/>
        </w:rPr>
      </w:pPr>
      <w:r w:rsidRPr="00B62270">
        <w:rPr>
          <w:sz w:val="24"/>
          <w:lang w:val="pl-PL"/>
        </w:rPr>
        <w:lastRenderedPageBreak/>
        <w:t>Dział 2. Liczba sesji i terminowość sporządzania uzasadnień</w:t>
      </w:r>
    </w:p>
    <w:tbl>
      <w:tblPr>
        <w:tblW w:w="1587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9"/>
        <w:gridCol w:w="255"/>
        <w:gridCol w:w="854"/>
        <w:gridCol w:w="934"/>
        <w:gridCol w:w="899"/>
        <w:gridCol w:w="705"/>
        <w:gridCol w:w="580"/>
        <w:gridCol w:w="986"/>
        <w:gridCol w:w="612"/>
        <w:gridCol w:w="988"/>
        <w:gridCol w:w="739"/>
        <w:gridCol w:w="976"/>
        <w:gridCol w:w="667"/>
        <w:gridCol w:w="919"/>
        <w:gridCol w:w="1063"/>
        <w:gridCol w:w="1576"/>
        <w:gridCol w:w="849"/>
        <w:gridCol w:w="1455"/>
      </w:tblGrid>
      <w:tr w:rsidR="00B62270" w:rsidRPr="00B62270" w14:paraId="3E112D6B" w14:textId="77777777" w:rsidTr="00BD15D7">
        <w:trPr>
          <w:cantSplit/>
          <w:trHeight w:val="190"/>
        </w:trPr>
        <w:tc>
          <w:tcPr>
            <w:tcW w:w="10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BCD070" w14:textId="77777777" w:rsidR="00AF0C6D" w:rsidRPr="00B62270" w:rsidRDefault="00AF0C6D" w:rsidP="00D66B14">
            <w:pPr>
              <w:pStyle w:val="Tekstpodstawowy2"/>
              <w:spacing w:line="240" w:lineRule="auto"/>
              <w:jc w:val="center"/>
              <w:rPr>
                <w:sz w:val="14"/>
              </w:rPr>
            </w:pPr>
            <w:bookmarkStart w:id="2" w:name="_Hlk137356326"/>
            <w:r w:rsidRPr="00B62270">
              <w:rPr>
                <w:sz w:val="14"/>
              </w:rPr>
              <w:t>RODZAJE SPRAW</w:t>
            </w:r>
          </w:p>
          <w:p w14:paraId="5E954CAD" w14:textId="77777777" w:rsidR="00AF0C6D" w:rsidRPr="00B62270" w:rsidRDefault="00AF0C6D" w:rsidP="00D66B14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0AB6995" w14:textId="77777777" w:rsidR="00AF0C6D" w:rsidRPr="00B62270" w:rsidRDefault="00AF0C6D" w:rsidP="00D66B14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E3FB6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Liczba sesji (rozprawy i posiedzenia)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DF0701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Liczba załatwionych spraw na rozprawie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C7BC5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62270">
              <w:rPr>
                <w:rFonts w:ascii="Arial" w:hAnsi="Arial" w:cs="Arial"/>
                <w:sz w:val="13"/>
                <w:szCs w:val="13"/>
              </w:rPr>
              <w:t>Liczba załatwionych spraw na posiedze-niach</w:t>
            </w:r>
          </w:p>
        </w:tc>
        <w:tc>
          <w:tcPr>
            <w:tcW w:w="71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C4F634" w14:textId="77777777" w:rsidR="00AF0C6D" w:rsidRPr="00B62270" w:rsidRDefault="00AF0C6D" w:rsidP="00CA7462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26073A" w14:textId="1182A2C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Uzasadnienia wygłoszone (art.3</w:t>
            </w:r>
            <w:r w:rsidR="007F7C38" w:rsidRPr="00B62270">
              <w:rPr>
                <w:rFonts w:ascii="Arial" w:hAnsi="Arial" w:cs="Arial"/>
                <w:sz w:val="14"/>
              </w:rPr>
              <w:t>31</w:t>
            </w:r>
            <w:r w:rsidRPr="00B62270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B62270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F009D8" w14:textId="57C8D569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Liczba spraw do których wpłynął wniosek o transkrypcje uzasadnień wygłoszonych w trybie art.3</w:t>
            </w:r>
            <w:r w:rsidR="007F7C38" w:rsidRPr="00B62270">
              <w:rPr>
                <w:rFonts w:ascii="Arial" w:hAnsi="Arial" w:cs="Arial"/>
                <w:sz w:val="14"/>
              </w:rPr>
              <w:t>31</w:t>
            </w:r>
            <w:r w:rsidRPr="00B62270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B62270">
              <w:rPr>
                <w:rFonts w:ascii="Arial" w:hAnsi="Arial" w:cs="Arial"/>
                <w:sz w:val="14"/>
              </w:rPr>
              <w:t xml:space="preserve"> kpc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9223" w14:textId="77777777" w:rsidR="00AF0C6D" w:rsidRPr="00B62270" w:rsidRDefault="00AF0C6D" w:rsidP="00CA7462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62270">
              <w:rPr>
                <w:rFonts w:ascii="Arial" w:hAnsi="Arial" w:cs="Arial"/>
                <w:sz w:val="13"/>
                <w:szCs w:val="13"/>
              </w:rPr>
              <w:t>Liczba spraw, w których projekt uzasadnienia orzeczenia sporządził asystent</w:t>
            </w:r>
          </w:p>
        </w:tc>
      </w:tr>
      <w:bookmarkEnd w:id="2"/>
      <w:tr w:rsidR="00B62270" w:rsidRPr="00B62270" w14:paraId="44BBB56A" w14:textId="77777777" w:rsidTr="00BD15D7">
        <w:trPr>
          <w:cantSplit/>
          <w:trHeight w:val="259"/>
        </w:trPr>
        <w:tc>
          <w:tcPr>
            <w:tcW w:w="10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084082" w14:textId="77777777" w:rsidR="00AF0C6D" w:rsidRPr="00B62270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9F7E83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C545C6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2A321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091FE6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4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99E81" w14:textId="77777777" w:rsidR="00AF0C6D" w:rsidRPr="00B62270" w:rsidRDefault="00AF0C6D" w:rsidP="00CA7462">
            <w:pPr>
              <w:spacing w:line="180" w:lineRule="exact"/>
              <w:ind w:left="-68" w:right="-68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B62270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E2C70E" w14:textId="77777777" w:rsidR="00AF0C6D" w:rsidRPr="00B62270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B383A" w14:textId="77777777" w:rsidR="00AF0C6D" w:rsidRPr="00B62270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0899" w14:textId="77777777" w:rsidR="00AF0C6D" w:rsidRPr="00B62270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0106CE68" w14:textId="77777777" w:rsidTr="00BD15D7">
        <w:trPr>
          <w:cantSplit/>
          <w:trHeight w:val="440"/>
        </w:trPr>
        <w:tc>
          <w:tcPr>
            <w:tcW w:w="10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B898F" w14:textId="77777777" w:rsidR="00AF0C6D" w:rsidRPr="00B62270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91BEC" w14:textId="77777777" w:rsidR="00AF0C6D" w:rsidRPr="00B62270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C11901" w14:textId="77777777" w:rsidR="00AF0C6D" w:rsidRPr="00B62270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E92743" w14:textId="77777777" w:rsidR="00AF0C6D" w:rsidRPr="00B62270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93FE66" w14:textId="77777777" w:rsidR="00AF0C6D" w:rsidRPr="00B62270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93465B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EC67B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14A13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53C29A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5D3FA0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5EA103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53B94C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85DD7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34FB04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8E904F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07F5" w14:textId="77777777" w:rsidR="00AF0C6D" w:rsidRPr="00B62270" w:rsidRDefault="00AF0C6D" w:rsidP="00844D56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51300" w14:textId="77777777" w:rsidR="00AF0C6D" w:rsidRPr="00B62270" w:rsidRDefault="00AF0C6D" w:rsidP="00D66B14">
            <w:pPr>
              <w:spacing w:line="160" w:lineRule="exact"/>
              <w:ind w:left="4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B62270" w:rsidRPr="00B62270" w14:paraId="1B61B1AE" w14:textId="77777777" w:rsidTr="00BD15D7">
        <w:trPr>
          <w:cantSplit/>
          <w:trHeight w:val="70"/>
        </w:trPr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9125E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B28EE5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20B809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1311A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05616C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7682A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3FDE1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8F8CC9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8D203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D9282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2A61C3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55C30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DEA248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04A64F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6CEBCF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622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6E08F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16</w:t>
            </w:r>
          </w:p>
        </w:tc>
      </w:tr>
      <w:tr w:rsidR="00B62270" w:rsidRPr="00B62270" w14:paraId="3CD56241" w14:textId="77777777" w:rsidTr="00BD15D7">
        <w:trPr>
          <w:cantSplit/>
          <w:trHeight w:val="33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A30FD" w14:textId="3894AED3" w:rsidR="00AF0C6D" w:rsidRPr="00B62270" w:rsidRDefault="00AF0C6D" w:rsidP="00C67D97">
            <w:pPr>
              <w:pStyle w:val="Nagwek1"/>
              <w:ind w:left="8" w:right="0"/>
              <w:rPr>
                <w:rFonts w:ascii="Arial" w:eastAsia="Arial Unicode MS" w:hAnsi="Arial"/>
                <w:sz w:val="14"/>
                <w:szCs w:val="14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 xml:space="preserve">OGÓŁEM (wiersze od 02 do </w:t>
            </w:r>
            <w:r w:rsidR="00C67D97" w:rsidRPr="00B62270">
              <w:rPr>
                <w:rFonts w:ascii="Arial" w:hAnsi="Arial"/>
                <w:sz w:val="14"/>
                <w:szCs w:val="14"/>
              </w:rPr>
              <w:t>1</w:t>
            </w:r>
            <w:r w:rsidR="00BD15D7" w:rsidRPr="00B62270">
              <w:rPr>
                <w:rFonts w:ascii="Arial" w:hAnsi="Arial"/>
                <w:sz w:val="14"/>
                <w:szCs w:val="14"/>
              </w:rPr>
              <w:t>1</w:t>
            </w:r>
            <w:r w:rsidRPr="00B62270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6060A" w14:textId="77777777" w:rsidR="00AF0C6D" w:rsidRPr="00B62270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02AD50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BF9D51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0322AA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59F83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D53092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50B8F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894179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A16E3D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0EE53D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D2F26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86A46A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E47A8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EFC702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B25C70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FDD1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661F8D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05545425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9AAFE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C1D660" w14:textId="17FB19B7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26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49DD5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BD42D8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A5C6A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7849C4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2B66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C4ADD" w14:textId="77777777" w:rsidR="00BD15D7" w:rsidRPr="00B62270" w:rsidRDefault="00BD15D7" w:rsidP="00BD15D7">
            <w:pPr>
              <w:spacing w:after="120" w:line="200" w:lineRule="exact"/>
              <w:ind w:left="159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0B1A9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CC9523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8220D4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3238F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F1373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59E87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CDD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1465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7D3CE6C9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2CCF6F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1E8D72" w14:textId="1716308A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252A2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CDF40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187C2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0A21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71ABB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09519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8D2ADC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B21B8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7E40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50CC1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74B5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71180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8CF8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6DF2E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0E29DABF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6EAF9F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543151" w14:textId="4950D44E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F4C00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69618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68E53E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2F632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FB8AA9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357C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4B33BA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0C3685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945EE2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90AB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EE2AF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F2F6A9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7C54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C74835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0B20BEB0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9926C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332C8D" w14:textId="3CED9AB0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40E5A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8107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5D61F5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39F9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8F18F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BC6CE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ABB3B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1A316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4E4B3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26830B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DF293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CFA001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45D1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53BB8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32433BEF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02C4D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F02896" w14:textId="0254306D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51FF8E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C594C6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92D87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443FF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317111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CB7471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3ECFAB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B1AAEF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78E87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23CD0D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7E36E1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0C1056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685F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3FAFAB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</w:tr>
      <w:tr w:rsidR="00B62270" w:rsidRPr="00B62270" w14:paraId="79587609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F208E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70D488" w14:textId="72D27AF2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96434C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A05E94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590E6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B9AC8" w14:textId="5922D94D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DB80F" w14:textId="52C92AB8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AE34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FDEDBE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96487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680C0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14101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479781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8C2F64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EF28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9DDDF3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60C712E4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B53167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351941" w14:textId="0FC37C59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16AE7A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304C52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CC30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1AF58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B07C5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FDADE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9C63B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B5BD8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EF55EC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BFFA4E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F24553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A437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C8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7A2A2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0759E1F4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CA059" w14:textId="30A17CD9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Az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06945" w14:textId="5986120F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A36E5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CC8CCB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22063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E14B3B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100B6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2105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8A7E2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57042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07DA1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0417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BC19A4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0973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30AB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82CF5B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078BCA91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2A8D1" w14:textId="3E875F08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WSC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033137" w14:textId="076FBE57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3FC4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71D57C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17B789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E8D32A" w14:textId="58D775EF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9EEA4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44D122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17F11A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892D91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A5D338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A4C00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675964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DD162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692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482A4E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2C91D2FC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3E144D" w14:textId="6A557E96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WSNc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9D8C76" w14:textId="64E5D0DE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227771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4CE51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FDA8A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3BEDE7" w14:textId="5CD434E1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28B9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51DD12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9AE4B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6016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07E9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6681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030089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84FA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0538E62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A1699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57DA7F" w14:textId="77777777" w:rsidR="002D3BA4" w:rsidRPr="00B62270" w:rsidRDefault="002D3BA4" w:rsidP="002D3BA4">
      <w:pPr>
        <w:rPr>
          <w:sz w:val="6"/>
          <w:szCs w:val="10"/>
        </w:rPr>
      </w:pPr>
    </w:p>
    <w:p w14:paraId="526628E1" w14:textId="77777777" w:rsidR="002D3BA4" w:rsidRPr="00B62270" w:rsidRDefault="002D3BA4" w:rsidP="002D3BA4">
      <w:pPr>
        <w:spacing w:after="120" w:line="200" w:lineRule="exact"/>
        <w:ind w:left="70"/>
        <w:rPr>
          <w:rFonts w:ascii="Arial" w:hAnsi="Arial" w:cs="Arial"/>
          <w:sz w:val="14"/>
          <w:szCs w:val="14"/>
        </w:rPr>
      </w:pPr>
      <w:r w:rsidRPr="00B62270">
        <w:rPr>
          <w:rFonts w:ascii="Arial" w:hAnsi="Arial" w:cs="Arial"/>
          <w:sz w:val="14"/>
          <w:szCs w:val="14"/>
          <w:vertAlign w:val="superscript"/>
        </w:rPr>
        <w:t>1)</w:t>
      </w:r>
      <w:r w:rsidRPr="00B62270">
        <w:rPr>
          <w:rFonts w:ascii="Arial" w:hAnsi="Arial" w:cs="Arial"/>
          <w:sz w:val="14"/>
          <w:szCs w:val="14"/>
        </w:rPr>
        <w:t xml:space="preserve"> Dodaje się liczbę dni. </w:t>
      </w:r>
      <w:r w:rsidRPr="00B62270">
        <w:rPr>
          <w:rFonts w:ascii="Arial" w:hAnsi="Arial" w:cs="Arial"/>
          <w:sz w:val="14"/>
        </w:rPr>
        <w:t>Sprawy, w których uzasadnienie przedstawiono w przedłużonym, za zgodą prezesa sądu terminie wykazuje się w rubryce tego działu, która wskazuje faktyczną liczbę dni sporządzania.</w:t>
      </w:r>
    </w:p>
    <w:p w14:paraId="5D02F566" w14:textId="57DE79A0" w:rsidR="002D3BA4" w:rsidRPr="00B62270" w:rsidRDefault="002D3BA4" w:rsidP="002D3BA4">
      <w:pPr>
        <w:outlineLvl w:val="0"/>
        <w:rPr>
          <w:rFonts w:ascii="Arial" w:hAnsi="Arial" w:cs="Arial"/>
          <w:b/>
          <w:sz w:val="20"/>
          <w:szCs w:val="20"/>
        </w:rPr>
      </w:pPr>
      <w:r w:rsidRPr="00B62270">
        <w:rPr>
          <w:rFonts w:ascii="Arial" w:hAnsi="Arial" w:cs="Arial"/>
          <w:b/>
        </w:rPr>
        <w:t>Dział 2.2. Czas trwania postępowania sądowego</w:t>
      </w:r>
      <w:r w:rsidRPr="00B62270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</w:t>
      </w:r>
      <w:r w:rsidR="00114286" w:rsidRPr="00B62270">
        <w:rPr>
          <w:rFonts w:ascii="Arial" w:hAnsi="Arial" w:cs="Arial"/>
          <w:b/>
          <w:sz w:val="20"/>
          <w:szCs w:val="20"/>
        </w:rPr>
        <w:t>enia się sprawy w I instancji)</w:t>
      </w:r>
    </w:p>
    <w:tbl>
      <w:tblPr>
        <w:tblW w:w="158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06"/>
        <w:gridCol w:w="2911"/>
        <w:gridCol w:w="301"/>
        <w:gridCol w:w="982"/>
        <w:gridCol w:w="813"/>
        <w:gridCol w:w="1016"/>
        <w:gridCol w:w="1016"/>
        <w:gridCol w:w="1016"/>
        <w:gridCol w:w="1016"/>
        <w:gridCol w:w="1016"/>
        <w:gridCol w:w="1157"/>
        <w:gridCol w:w="1016"/>
        <w:gridCol w:w="1016"/>
        <w:gridCol w:w="1016"/>
        <w:gridCol w:w="920"/>
      </w:tblGrid>
      <w:tr w:rsidR="00B62270" w:rsidRPr="00B62270" w14:paraId="5657FB07" w14:textId="77777777" w:rsidTr="00891CE0">
        <w:trPr>
          <w:cantSplit/>
          <w:trHeight w:val="321"/>
        </w:trPr>
        <w:tc>
          <w:tcPr>
            <w:tcW w:w="3897" w:type="dxa"/>
            <w:gridSpan w:val="4"/>
            <w:vAlign w:val="center"/>
          </w:tcPr>
          <w:p w14:paraId="23D78C28" w14:textId="77777777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1F28A516" w14:textId="77777777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wg repertoriów</w:t>
            </w:r>
          </w:p>
        </w:tc>
        <w:tc>
          <w:tcPr>
            <w:tcW w:w="982" w:type="dxa"/>
            <w:vAlign w:val="center"/>
          </w:tcPr>
          <w:p w14:paraId="4B14BFD9" w14:textId="77777777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B8ECC4" w14:textId="7610C364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13" w:type="dxa"/>
            <w:vAlign w:val="center"/>
          </w:tcPr>
          <w:p w14:paraId="2E432C05" w14:textId="7C24D22E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16" w:type="dxa"/>
            <w:vAlign w:val="center"/>
          </w:tcPr>
          <w:p w14:paraId="469F56D3" w14:textId="57A57C7D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20"/>
              </w:rPr>
              <w:t>Powyżej 1</w:t>
            </w:r>
            <w:r w:rsidR="0024605C" w:rsidRPr="00B62270">
              <w:rPr>
                <w:rFonts w:ascii="Arial" w:hAnsi="Arial" w:cs="Arial"/>
                <w:sz w:val="14"/>
                <w:szCs w:val="20"/>
              </w:rPr>
              <w:t>5</w:t>
            </w:r>
            <w:r w:rsidRPr="00B62270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B62270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16" w:type="dxa"/>
            <w:vAlign w:val="center"/>
          </w:tcPr>
          <w:p w14:paraId="554CA33B" w14:textId="38717892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20"/>
              </w:rPr>
              <w:t>Powyżej 1</w:t>
            </w:r>
            <w:r w:rsidRPr="00B62270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16" w:type="dxa"/>
            <w:vAlign w:val="center"/>
          </w:tcPr>
          <w:p w14:paraId="3C60102B" w14:textId="3AC44E2E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B62270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16" w:type="dxa"/>
            <w:vAlign w:val="center"/>
          </w:tcPr>
          <w:p w14:paraId="4C5909DA" w14:textId="2486A7E5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16" w:type="dxa"/>
            <w:vAlign w:val="center"/>
          </w:tcPr>
          <w:p w14:paraId="0EDBCDEF" w14:textId="28DF21E0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57" w:type="dxa"/>
            <w:vAlign w:val="center"/>
          </w:tcPr>
          <w:p w14:paraId="21780638" w14:textId="55DB0B91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16" w:type="dxa"/>
            <w:vAlign w:val="center"/>
          </w:tcPr>
          <w:p w14:paraId="14935542" w14:textId="3E3BBB0D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16" w:type="dxa"/>
            <w:vAlign w:val="center"/>
          </w:tcPr>
          <w:p w14:paraId="733A8051" w14:textId="1EDBBCAC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16" w:type="dxa"/>
            <w:vAlign w:val="center"/>
          </w:tcPr>
          <w:p w14:paraId="26599E3C" w14:textId="6B034B88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20" w:type="dxa"/>
            <w:vAlign w:val="center"/>
          </w:tcPr>
          <w:p w14:paraId="5718328C" w14:textId="50077BCD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B62270" w:rsidRPr="00B62270" w14:paraId="34623E97" w14:textId="77777777" w:rsidTr="00891CE0">
        <w:trPr>
          <w:cantSplit/>
          <w:trHeight w:hRule="exact" w:val="200"/>
        </w:trPr>
        <w:tc>
          <w:tcPr>
            <w:tcW w:w="3897" w:type="dxa"/>
            <w:gridSpan w:val="4"/>
            <w:vAlign w:val="center"/>
          </w:tcPr>
          <w:p w14:paraId="0846110A" w14:textId="77777777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2" w:type="dxa"/>
            <w:vAlign w:val="center"/>
          </w:tcPr>
          <w:p w14:paraId="030869C7" w14:textId="156C4787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3" w:type="dxa"/>
            <w:vAlign w:val="center"/>
          </w:tcPr>
          <w:p w14:paraId="31904502" w14:textId="7600B612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6" w:type="dxa"/>
            <w:vAlign w:val="center"/>
          </w:tcPr>
          <w:p w14:paraId="5508C1ED" w14:textId="1455BAF1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6" w:type="dxa"/>
            <w:vAlign w:val="center"/>
          </w:tcPr>
          <w:p w14:paraId="56962205" w14:textId="37F16054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6" w:type="dxa"/>
            <w:vAlign w:val="center"/>
          </w:tcPr>
          <w:p w14:paraId="74CEB328" w14:textId="7BC9944D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6" w:type="dxa"/>
            <w:vAlign w:val="center"/>
          </w:tcPr>
          <w:p w14:paraId="38BC0AC2" w14:textId="08FFAF22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6" w:type="dxa"/>
            <w:vAlign w:val="center"/>
          </w:tcPr>
          <w:p w14:paraId="20F57D62" w14:textId="7A963E3C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7" w:type="dxa"/>
          </w:tcPr>
          <w:p w14:paraId="69F89C2E" w14:textId="70DE8EA3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6" w:type="dxa"/>
          </w:tcPr>
          <w:p w14:paraId="018C7D5C" w14:textId="630FCD4B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6" w:type="dxa"/>
            <w:vAlign w:val="center"/>
          </w:tcPr>
          <w:p w14:paraId="05B1F470" w14:textId="6BE44330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6" w:type="dxa"/>
          </w:tcPr>
          <w:p w14:paraId="16FB2124" w14:textId="255A7C67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0" w:type="dxa"/>
          </w:tcPr>
          <w:p w14:paraId="3B3326BF" w14:textId="489A66E3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62270" w:rsidRPr="00B62270" w14:paraId="7DAAFC2C" w14:textId="77777777" w:rsidTr="005B3A9A">
        <w:trPr>
          <w:cantSplit/>
          <w:trHeight w:hRule="exact"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34DA7EA0" w14:textId="52F8E19D" w:rsidR="00BD15D7" w:rsidRPr="00B62270" w:rsidRDefault="00BD15D7" w:rsidP="00BD15D7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ascii="Arial" w:hAnsi="Arial"/>
                <w:szCs w:val="16"/>
              </w:rPr>
            </w:pPr>
            <w:r w:rsidRPr="00B62270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D389DC9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0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00A03CF" w14:textId="4DF17661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14:paraId="5B40E33B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  <w:vAlign w:val="center"/>
          </w:tcPr>
          <w:p w14:paraId="59E92A5F" w14:textId="62758ECB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0B06CC6E" w14:textId="78FE96B9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06894FC4" w14:textId="46ECF1D8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35A2FC3" w14:textId="0373A4E3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15E74A2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651536E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  <w:vAlign w:val="center"/>
          </w:tcPr>
          <w:p w14:paraId="79E8093E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55B77AB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7AECC88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68D5C66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C290B7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5EED102" w14:textId="77777777" w:rsidTr="005B3A9A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239919B3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437BA94A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A1A5DBC" w14:textId="43573CCE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2" w:type="dxa"/>
          </w:tcPr>
          <w:p w14:paraId="608AFE0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C577A37" w14:textId="52F3EF24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AE31684" w14:textId="610B5F64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A883286" w14:textId="1EDD4D16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F40B281" w14:textId="5CC5C7A0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00CD5C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772281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1797478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B75ECD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60CB6A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0C8BCF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0068A27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92D49C5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45D52792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D5BF0D2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B326787" w14:textId="04C49550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2" w:type="dxa"/>
          </w:tcPr>
          <w:p w14:paraId="07BA8B93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589FB86B" w14:textId="732A1968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94E1941" w14:textId="12F83F43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4A42D46" w14:textId="64E3916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A893EAD" w14:textId="4606F9A6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E363623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0C7948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39A31F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D7BEE01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6668051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5558940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D7F56A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9DD05A2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973EE60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0F8C8A42" w14:textId="5AD5B553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05 do12)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DA0ADFE" w14:textId="04A0D5D0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2" w:type="dxa"/>
          </w:tcPr>
          <w:p w14:paraId="383F9C9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6776989" w14:textId="311DA91D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28ACBA2" w14:textId="0272BADD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2468AA8" w14:textId="142B7742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B6783AD" w14:textId="79699358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D338BD8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D88AB0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0F15B89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F56F6D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64826E3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908C6AE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0BAD07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51F4A77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F2DD080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3BA47E44" w14:textId="77777777" w:rsidR="00BD15D7" w:rsidRPr="00B62270" w:rsidRDefault="00BD15D7" w:rsidP="00BD15D7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2270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08CC049" w14:textId="77777777" w:rsidR="00BD15D7" w:rsidRPr="00B62270" w:rsidRDefault="00BD15D7" w:rsidP="00BD15D7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2B9723C" w14:textId="4A9F675E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2" w:type="dxa"/>
            <w:vAlign w:val="center"/>
          </w:tcPr>
          <w:p w14:paraId="3F6026BD" w14:textId="56A06EFE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6E3C88D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7B7C9E7" w14:textId="2E18578F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2C1A6AE" w14:textId="01B2E996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6BAEA50" w14:textId="47423A41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BBBEE1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3AA62FD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AA4744E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20E997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2369B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A9B5D61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55A5297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57E2762" w14:textId="77777777" w:rsidTr="005B3A9A">
        <w:trPr>
          <w:cantSplit/>
          <w:trHeight w:val="271"/>
        </w:trPr>
        <w:tc>
          <w:tcPr>
            <w:tcW w:w="279" w:type="dxa"/>
            <w:vMerge/>
            <w:vAlign w:val="center"/>
          </w:tcPr>
          <w:p w14:paraId="2C788861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714C037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1EC2B0" w14:textId="77777777" w:rsidR="00BD15D7" w:rsidRPr="00B62270" w:rsidRDefault="00BD15D7" w:rsidP="00BD15D7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11FC96E" w14:textId="604D60AE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2" w:type="dxa"/>
            <w:vAlign w:val="center"/>
          </w:tcPr>
          <w:p w14:paraId="4B7F6597" w14:textId="63CEEE6C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41D9889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BAA53D2" w14:textId="1B91C259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5BEF00" w14:textId="70C9756A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1692985" w14:textId="6A243D98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A6AC11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C7E46E1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371F011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5139D3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82DCB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359FF84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EAC5D2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34A3E10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3B9DDBB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C7BFD9E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BBD5019" w14:textId="77777777" w:rsidR="00BD15D7" w:rsidRPr="00B62270" w:rsidRDefault="00BD15D7" w:rsidP="00BD15D7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8B67D4F" w14:textId="1382E3C2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2" w:type="dxa"/>
            <w:vAlign w:val="center"/>
          </w:tcPr>
          <w:p w14:paraId="0BF242AD" w14:textId="149D9182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13F85668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AB763E5" w14:textId="515A6598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EDE31BF" w14:textId="505EAA48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F4ADCD" w14:textId="60EC935D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0BC9233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D418A9D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66F8BF0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0586D6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B69BB8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24BB282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D0C133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AEE1AE1" w14:textId="77777777" w:rsidTr="005B3A9A">
        <w:trPr>
          <w:cantSplit/>
          <w:trHeight w:val="286"/>
        </w:trPr>
        <w:tc>
          <w:tcPr>
            <w:tcW w:w="279" w:type="dxa"/>
            <w:vMerge/>
            <w:vAlign w:val="center"/>
          </w:tcPr>
          <w:p w14:paraId="723BA2CF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4E1C579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61B0EA" w14:textId="7A826CB7" w:rsidR="00BD15D7" w:rsidRPr="00B62270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2CCC186" w14:textId="1F683636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2" w:type="dxa"/>
            <w:vAlign w:val="center"/>
          </w:tcPr>
          <w:p w14:paraId="0428F438" w14:textId="7BE3EDC2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8870B4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AAE5026" w14:textId="3917939F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9AF0EEF" w14:textId="48803CEE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22DC736" w14:textId="5D2759DB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1403C4D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8560A7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7DC20B4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2DF74A8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18B0DA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E977120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2DB879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4433136D" w14:textId="77777777" w:rsidTr="005B3A9A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3B89EDD9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5767BF1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7DABC9" w14:textId="7891B15F" w:rsidR="00BD15D7" w:rsidRPr="00B62270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93412AF" w14:textId="7BF479F3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2" w:type="dxa"/>
            <w:vAlign w:val="center"/>
          </w:tcPr>
          <w:p w14:paraId="5DBDCD84" w14:textId="72251AE4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8E4215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E09E8C" w14:textId="4FC9B9A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EFD69C0" w14:textId="0C45ABE8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822A3A" w14:textId="5BDCC1A3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D9AD4C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7E1AABD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75FE368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4A4094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406178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8C2861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9F029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61BFD45" w14:textId="77777777" w:rsidTr="005B3A9A">
        <w:trPr>
          <w:cantSplit/>
          <w:trHeight w:val="285"/>
        </w:trPr>
        <w:tc>
          <w:tcPr>
            <w:tcW w:w="279" w:type="dxa"/>
            <w:vMerge/>
            <w:vAlign w:val="center"/>
          </w:tcPr>
          <w:p w14:paraId="767D1BC1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89EAF2E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B33920" w14:textId="77777777" w:rsidR="00BD15D7" w:rsidRPr="00B62270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8A34A0F" w14:textId="6CF7524A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2" w:type="dxa"/>
            <w:vAlign w:val="center"/>
          </w:tcPr>
          <w:p w14:paraId="7B5CD539" w14:textId="1485A0EE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A3DC4AB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5D129D3" w14:textId="32E019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FFE18F" w14:textId="2F2F54B3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36CD941" w14:textId="1ACEB4EE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1D75BA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DE48CC7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3F9B097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F88C43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629C678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BAFEB8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6EB25F4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9A24DD3" w14:textId="77777777" w:rsidTr="005B3A9A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5AD03507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08F3C24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202E874" w14:textId="4DEF905F" w:rsidR="00BD15D7" w:rsidRPr="00B62270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49C6689" w14:textId="671CDA31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2" w:type="dxa"/>
            <w:vAlign w:val="center"/>
          </w:tcPr>
          <w:p w14:paraId="4F16642E" w14:textId="657B86ED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FB61821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5EEEF74" w14:textId="0EAEB72E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F4902C" w14:textId="043E527B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90E2911" w14:textId="217CEF49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F4A45F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F6C12C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019B05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8ED53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6978B0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EBE88A1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8C5B9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1CFAD6A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2908AAC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E2494FE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74AA10" w14:textId="77777777" w:rsidR="00BD15D7" w:rsidRPr="00B62270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2AD2731" w14:textId="58EB66A3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2" w:type="dxa"/>
            <w:vAlign w:val="center"/>
          </w:tcPr>
          <w:p w14:paraId="57C5548C" w14:textId="4EF4225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16EB5A5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6777141" w14:textId="67C8A192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14C395A" w14:textId="1A652CE1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8495F38" w14:textId="514BBADB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1D6B173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46254E7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B6010BD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F6EEEF1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DD14394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01A6F2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127756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0E0616BB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673C6996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3AB9489" w14:textId="77777777" w:rsidR="00BD15D7" w:rsidRPr="00B62270" w:rsidRDefault="00BD15D7" w:rsidP="00BD15D7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86DF49B" w14:textId="43A0D9C7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2" w:type="dxa"/>
          </w:tcPr>
          <w:p w14:paraId="6D4DB7E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929CF3D" w14:textId="6CCDFB25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EAC9F69" w14:textId="5DF5C8EB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E44B9DE" w14:textId="1F40A953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995BBDD" w14:textId="44410AB6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054F31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5FF739B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402D382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B78DFA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7297ADE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D5B3EA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07FB31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BCE81C7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AA2BF34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08DFB5D" w14:textId="77777777" w:rsidR="00BD15D7" w:rsidRPr="00B62270" w:rsidRDefault="00BD15D7" w:rsidP="00BD15D7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1F117F3" w14:textId="0CCF8C4D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2" w:type="dxa"/>
          </w:tcPr>
          <w:p w14:paraId="69306DD0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677B7220" w14:textId="3528AB49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4E76F0C" w14:textId="14003845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6190B0C" w14:textId="0F6C32D9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1F1A8AC" w14:textId="7D9B33A4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EE07560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03A1C4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A61CE6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537CBA4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8C08F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F4133B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369C59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0AB075DA" w14:textId="77777777" w:rsidTr="005B3A9A">
        <w:trPr>
          <w:cantSplit/>
          <w:trHeight w:val="454"/>
        </w:trPr>
        <w:tc>
          <w:tcPr>
            <w:tcW w:w="279" w:type="dxa"/>
            <w:vMerge/>
            <w:vAlign w:val="center"/>
          </w:tcPr>
          <w:p w14:paraId="6C55B184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E880978" w14:textId="084E8453" w:rsidR="00BD15D7" w:rsidRPr="00B62270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B62270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3E00574" w14:textId="114613C2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2" w:type="dxa"/>
          </w:tcPr>
          <w:p w14:paraId="343E0A3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3609446" w14:textId="743FD846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1C86150" w14:textId="05D62546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C83EBC" w14:textId="7D9BEC62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B1A6FA4" w14:textId="49C99790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39BEFE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260FD00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DD6C3F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328A1D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8D5771E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04794B7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520E9A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40392D39" w14:textId="77777777" w:rsidTr="005B3A9A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0DF34119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481509F0" w14:textId="536ABC83" w:rsidR="00BD15D7" w:rsidRPr="00B62270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Amo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A2B1C51" w14:textId="4870AC47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2" w:type="dxa"/>
          </w:tcPr>
          <w:p w14:paraId="12EA515B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4244ABEE" w14:textId="5058DD94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FB3ECB" w14:textId="2B24EA7E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4F548B2" w14:textId="5F4A21B0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23FC230" w14:textId="7E1BA0D0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30972C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C84C66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CBC71A0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5FEBE7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EE9E28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DA3EDD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4E85607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D15D7" w:rsidRPr="00B62270" w14:paraId="3584E55B" w14:textId="77777777" w:rsidTr="005B3A9A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4526A1EB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61E9A7F" w14:textId="09BAB290" w:rsidR="00BD15D7" w:rsidRPr="00B62270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</w:p>
        </w:tc>
        <w:tc>
          <w:tcPr>
            <w:tcW w:w="3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F19EA15" w14:textId="258DFF7A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2" w:type="dxa"/>
            <w:tcBorders>
              <w:bottom w:val="single" w:sz="18" w:space="0" w:color="auto"/>
            </w:tcBorders>
          </w:tcPr>
          <w:p w14:paraId="7035E97D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bottom w:val="single" w:sz="18" w:space="0" w:color="auto"/>
            </w:tcBorders>
            <w:vAlign w:val="center"/>
          </w:tcPr>
          <w:p w14:paraId="7E03B7F2" w14:textId="7C39632F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2C6ABC6C" w14:textId="5F84A03A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055787FE" w14:textId="76A4D420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F4B53A6" w14:textId="50F29554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7D4EF3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EEA81C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  <w:vAlign w:val="center"/>
          </w:tcPr>
          <w:p w14:paraId="3582675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6C46F84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18F70A2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584D1C8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4D821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EA5D914" w14:textId="77777777" w:rsidR="002D3BA4" w:rsidRPr="00B62270" w:rsidRDefault="002D3BA4" w:rsidP="002D3BA4">
      <w:pPr>
        <w:spacing w:after="80"/>
        <w:rPr>
          <w:rFonts w:ascii="Arial" w:hAnsi="Arial"/>
          <w:b/>
        </w:rPr>
      </w:pPr>
    </w:p>
    <w:p w14:paraId="51F2C5C6" w14:textId="77777777" w:rsidR="004006DB" w:rsidRPr="00B62270" w:rsidRDefault="004006DB" w:rsidP="00FA308F">
      <w:pPr>
        <w:rPr>
          <w:rFonts w:ascii="Arial" w:hAnsi="Arial"/>
          <w:b/>
        </w:rPr>
      </w:pPr>
    </w:p>
    <w:p w14:paraId="6FC04DB7" w14:textId="77777777" w:rsidR="00D650AA" w:rsidRPr="00B62270" w:rsidRDefault="00D650AA" w:rsidP="00B56A21">
      <w:pPr>
        <w:outlineLvl w:val="0"/>
        <w:rPr>
          <w:rFonts w:ascii="Arial" w:hAnsi="Arial" w:cs="Arial"/>
          <w:b/>
        </w:rPr>
      </w:pPr>
    </w:p>
    <w:p w14:paraId="699A0B3A" w14:textId="73BB33D4" w:rsidR="00B56A21" w:rsidRPr="00B62270" w:rsidRDefault="00B56A21" w:rsidP="00B56A21">
      <w:pPr>
        <w:outlineLvl w:val="0"/>
        <w:rPr>
          <w:rFonts w:ascii="Arial" w:hAnsi="Arial" w:cs="Arial"/>
          <w:b/>
          <w:sz w:val="20"/>
          <w:szCs w:val="20"/>
        </w:rPr>
      </w:pPr>
      <w:r w:rsidRPr="00B62270">
        <w:rPr>
          <w:rFonts w:ascii="Arial" w:hAnsi="Arial" w:cs="Arial"/>
          <w:b/>
        </w:rPr>
        <w:t>Dział 2.2.a. Czas trwania postępowania sądowego</w:t>
      </w:r>
      <w:r w:rsidRPr="00B62270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</w:t>
      </w:r>
      <w:r w:rsidR="009E3D80" w:rsidRPr="00B62270">
        <w:rPr>
          <w:rFonts w:ascii="Arial" w:hAnsi="Arial" w:cs="Arial"/>
          <w:b/>
          <w:sz w:val="20"/>
          <w:szCs w:val="20"/>
        </w:rPr>
        <w:t xml:space="preserve"> merytorycznie zakończonej (wyrokiem, orzeczeniem)</w:t>
      </w:r>
      <w:r w:rsidRPr="00B62270">
        <w:rPr>
          <w:rFonts w:ascii="Arial" w:hAnsi="Arial" w:cs="Arial"/>
          <w:b/>
          <w:sz w:val="20"/>
          <w:szCs w:val="20"/>
        </w:rPr>
        <w:t xml:space="preserve"> w I instancji)</w:t>
      </w:r>
    </w:p>
    <w:p w14:paraId="01DFE943" w14:textId="77777777" w:rsidR="00B56A21" w:rsidRPr="00B62270" w:rsidRDefault="00B56A21" w:rsidP="00B56A21">
      <w:pPr>
        <w:spacing w:after="80"/>
        <w:rPr>
          <w:rFonts w:ascii="Arial" w:hAnsi="Arial"/>
          <w:b/>
        </w:rPr>
      </w:pPr>
    </w:p>
    <w:tbl>
      <w:tblPr>
        <w:tblW w:w="158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06"/>
        <w:gridCol w:w="2911"/>
        <w:gridCol w:w="301"/>
        <w:gridCol w:w="982"/>
        <w:gridCol w:w="813"/>
        <w:gridCol w:w="1016"/>
        <w:gridCol w:w="1016"/>
        <w:gridCol w:w="1016"/>
        <w:gridCol w:w="1016"/>
        <w:gridCol w:w="1016"/>
        <w:gridCol w:w="1157"/>
        <w:gridCol w:w="1016"/>
        <w:gridCol w:w="1016"/>
        <w:gridCol w:w="1016"/>
        <w:gridCol w:w="920"/>
      </w:tblGrid>
      <w:tr w:rsidR="00B62270" w:rsidRPr="00B62270" w14:paraId="42B2466B" w14:textId="77777777" w:rsidTr="00DD2B93">
        <w:trPr>
          <w:cantSplit/>
          <w:trHeight w:val="321"/>
        </w:trPr>
        <w:tc>
          <w:tcPr>
            <w:tcW w:w="3897" w:type="dxa"/>
            <w:gridSpan w:val="4"/>
            <w:vAlign w:val="center"/>
          </w:tcPr>
          <w:p w14:paraId="67AF9BFD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7001991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wg repertoriów</w:t>
            </w:r>
          </w:p>
        </w:tc>
        <w:tc>
          <w:tcPr>
            <w:tcW w:w="982" w:type="dxa"/>
            <w:vAlign w:val="center"/>
          </w:tcPr>
          <w:p w14:paraId="39E1B5A7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302A9AD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13" w:type="dxa"/>
            <w:vAlign w:val="center"/>
          </w:tcPr>
          <w:p w14:paraId="38341BCD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16" w:type="dxa"/>
            <w:vAlign w:val="center"/>
          </w:tcPr>
          <w:p w14:paraId="421B6C07" w14:textId="4AD2D6CB" w:rsidR="00891CE0" w:rsidRPr="00B62270" w:rsidRDefault="0024605C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B62270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16" w:type="dxa"/>
            <w:vAlign w:val="center"/>
          </w:tcPr>
          <w:p w14:paraId="310C193E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20"/>
              </w:rPr>
              <w:t>Powyżej 1</w:t>
            </w:r>
            <w:r w:rsidRPr="00B62270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16" w:type="dxa"/>
            <w:vAlign w:val="center"/>
          </w:tcPr>
          <w:p w14:paraId="38312B0D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B62270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16" w:type="dxa"/>
            <w:vAlign w:val="center"/>
          </w:tcPr>
          <w:p w14:paraId="514D6F28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16" w:type="dxa"/>
            <w:vAlign w:val="center"/>
          </w:tcPr>
          <w:p w14:paraId="22AE3EC7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57" w:type="dxa"/>
            <w:vAlign w:val="center"/>
          </w:tcPr>
          <w:p w14:paraId="11AB2BB1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16" w:type="dxa"/>
            <w:vAlign w:val="center"/>
          </w:tcPr>
          <w:p w14:paraId="6EB7DF25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16" w:type="dxa"/>
            <w:vAlign w:val="center"/>
          </w:tcPr>
          <w:p w14:paraId="1EF870F9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16" w:type="dxa"/>
            <w:vAlign w:val="center"/>
          </w:tcPr>
          <w:p w14:paraId="3C12D4E7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20" w:type="dxa"/>
            <w:vAlign w:val="center"/>
          </w:tcPr>
          <w:p w14:paraId="397E7098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B62270" w:rsidRPr="00B62270" w14:paraId="36985DBF" w14:textId="77777777" w:rsidTr="00DD2B93">
        <w:trPr>
          <w:cantSplit/>
          <w:trHeight w:hRule="exact" w:val="200"/>
        </w:trPr>
        <w:tc>
          <w:tcPr>
            <w:tcW w:w="3897" w:type="dxa"/>
            <w:gridSpan w:val="4"/>
            <w:vAlign w:val="center"/>
          </w:tcPr>
          <w:p w14:paraId="4C44507C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2" w:type="dxa"/>
            <w:vAlign w:val="center"/>
          </w:tcPr>
          <w:p w14:paraId="73D0882D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3" w:type="dxa"/>
            <w:vAlign w:val="center"/>
          </w:tcPr>
          <w:p w14:paraId="22050C1A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6" w:type="dxa"/>
            <w:vAlign w:val="center"/>
          </w:tcPr>
          <w:p w14:paraId="36AE0EB3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6" w:type="dxa"/>
            <w:vAlign w:val="center"/>
          </w:tcPr>
          <w:p w14:paraId="4E76A6EB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6" w:type="dxa"/>
            <w:vAlign w:val="center"/>
          </w:tcPr>
          <w:p w14:paraId="38EE608F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6" w:type="dxa"/>
            <w:vAlign w:val="center"/>
          </w:tcPr>
          <w:p w14:paraId="2BFB29F6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6" w:type="dxa"/>
            <w:vAlign w:val="center"/>
          </w:tcPr>
          <w:p w14:paraId="5D859E4D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7" w:type="dxa"/>
          </w:tcPr>
          <w:p w14:paraId="6A16EB4D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6" w:type="dxa"/>
          </w:tcPr>
          <w:p w14:paraId="0C4DE86E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6" w:type="dxa"/>
            <w:vAlign w:val="center"/>
          </w:tcPr>
          <w:p w14:paraId="23DA7651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6" w:type="dxa"/>
          </w:tcPr>
          <w:p w14:paraId="0EF9B74D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0" w:type="dxa"/>
          </w:tcPr>
          <w:p w14:paraId="1CF9CF74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62270" w:rsidRPr="00B62270" w14:paraId="7B0272A9" w14:textId="77777777" w:rsidTr="005B3A9A">
        <w:trPr>
          <w:cantSplit/>
          <w:trHeight w:hRule="exact"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73D127A6" w14:textId="0A40443E" w:rsidR="00A00AB6" w:rsidRPr="00B62270" w:rsidRDefault="00A00AB6" w:rsidP="00A00AB6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ascii="Arial" w:hAnsi="Arial"/>
                <w:szCs w:val="16"/>
              </w:rPr>
            </w:pPr>
            <w:r w:rsidRPr="00B62270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9EAF5DA" w14:textId="77777777" w:rsidR="00A00AB6" w:rsidRPr="00B62270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0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E6916D" w14:textId="34913672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14:paraId="7965C54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  <w:vAlign w:val="center"/>
          </w:tcPr>
          <w:p w14:paraId="504E4E52" w14:textId="536ABCF4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71F80A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3E981B0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C50CB0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7288D6C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06A576F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  <w:vAlign w:val="center"/>
          </w:tcPr>
          <w:p w14:paraId="14D21C1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5B8BFB2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242E5FA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22197A9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681C22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48C958ED" w14:textId="77777777" w:rsidTr="00674A14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27F5C072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9E4A36B" w14:textId="77777777" w:rsidR="00A00AB6" w:rsidRPr="00B62270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35DF6B7" w14:textId="41E27760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2" w:type="dxa"/>
          </w:tcPr>
          <w:p w14:paraId="76CEC92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7608EFE8" w14:textId="40DFCC96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FE87D6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51FEEC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18F72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CE745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0526AB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4D526B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03BA08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898D7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A05F4C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18BBC7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49CAA8F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6F654B12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BFDDC9D" w14:textId="77777777" w:rsidR="00A00AB6" w:rsidRPr="00B62270" w:rsidRDefault="00A00AB6" w:rsidP="00A00AB6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5053C3D" w14:textId="280A6E0D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2" w:type="dxa"/>
          </w:tcPr>
          <w:p w14:paraId="64E4DBC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ACF7506" w14:textId="64B863AB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3C92EF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81B6DA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F4A9B2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C2EE7D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E80A6E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890B60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2A4F66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D8D938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B6262A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86FD07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88EFF5D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3948279C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02468A9" w14:textId="08CAFE00" w:rsidR="00A00AB6" w:rsidRPr="00B62270" w:rsidRDefault="00A00AB6" w:rsidP="00A00AB6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05 do12)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FCFDED5" w14:textId="332CA9D6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2" w:type="dxa"/>
          </w:tcPr>
          <w:p w14:paraId="54A4572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FAFB7AD" w14:textId="10D47469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326392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C6B1D5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451E88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5524CF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160B73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660A37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6D310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BFEC28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7792E3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EEF2C9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75B2D79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0E77073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49D1A133" w14:textId="77777777" w:rsidR="00A00AB6" w:rsidRPr="00B62270" w:rsidRDefault="00A00AB6" w:rsidP="00A00AB6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2270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A220EED" w14:textId="77777777" w:rsidR="00A00AB6" w:rsidRPr="00B62270" w:rsidRDefault="00A00AB6" w:rsidP="00A00AB6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7A36087" w14:textId="232E3B9B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2" w:type="dxa"/>
            <w:vAlign w:val="center"/>
          </w:tcPr>
          <w:p w14:paraId="31BB115B" w14:textId="7B92BAEA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095A2A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78CDAC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1B1A12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7FB94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F45C9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901D3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4BD883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620947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AEC0F7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D1B171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351775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BA3F632" w14:textId="77777777" w:rsidTr="00674A14">
        <w:trPr>
          <w:cantSplit/>
          <w:trHeight w:val="271"/>
        </w:trPr>
        <w:tc>
          <w:tcPr>
            <w:tcW w:w="279" w:type="dxa"/>
            <w:vMerge/>
            <w:vAlign w:val="center"/>
          </w:tcPr>
          <w:p w14:paraId="5FEC6CFF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C1E5E03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40957BC" w14:textId="77777777" w:rsidR="00A00AB6" w:rsidRPr="00B62270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5777513" w14:textId="3FB16121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2" w:type="dxa"/>
            <w:vAlign w:val="center"/>
          </w:tcPr>
          <w:p w14:paraId="02D3596F" w14:textId="4719AB9A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11AB0C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7FD41C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9D22F1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F6508B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20CA81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98DF4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5BB9D9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99963B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C92AC8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1F2BE5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87C17A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5B61F35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5C28D386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547A328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4B0973" w14:textId="77777777" w:rsidR="00A00AB6" w:rsidRPr="00B62270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1B66B68" w14:textId="12E81532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2" w:type="dxa"/>
            <w:vAlign w:val="center"/>
          </w:tcPr>
          <w:p w14:paraId="4E43141A" w14:textId="3ED911E1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E67007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88B51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798C6B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B0C48A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14AFC6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4C243A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BA9382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5DC00A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411709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C182E1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6ADD44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5B9A18B" w14:textId="77777777" w:rsidTr="00674A14">
        <w:trPr>
          <w:cantSplit/>
          <w:trHeight w:val="286"/>
        </w:trPr>
        <w:tc>
          <w:tcPr>
            <w:tcW w:w="279" w:type="dxa"/>
            <w:vMerge/>
            <w:vAlign w:val="center"/>
          </w:tcPr>
          <w:p w14:paraId="26D8058E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859CF22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6C2E2F" w14:textId="77777777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9348AF5" w14:textId="6C81C959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2" w:type="dxa"/>
            <w:vAlign w:val="center"/>
          </w:tcPr>
          <w:p w14:paraId="5FC39039" w14:textId="288FC3E6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6C80D5E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59A56F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D07BC3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CCC6C7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968D21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50882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D85460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CDC0AA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091848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996238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FDEE9B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E23E634" w14:textId="77777777" w:rsidTr="00674A14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6D773FF0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12DCD081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379125" w14:textId="77777777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AC81FB1" w14:textId="4A163F49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2" w:type="dxa"/>
            <w:vAlign w:val="center"/>
          </w:tcPr>
          <w:p w14:paraId="2A74AEAE" w14:textId="2E5B1C42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5E19D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A11EB4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7CCA8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A7289E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21ACF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1F6AE6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F8E1B6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9BE4B2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5535D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3FF2E7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FA5FE9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22FE8C8" w14:textId="77777777" w:rsidTr="00674A14">
        <w:trPr>
          <w:cantSplit/>
          <w:trHeight w:val="285"/>
        </w:trPr>
        <w:tc>
          <w:tcPr>
            <w:tcW w:w="279" w:type="dxa"/>
            <w:vMerge/>
            <w:vAlign w:val="center"/>
          </w:tcPr>
          <w:p w14:paraId="02433774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67B31975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CE47FD0" w14:textId="77777777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5082508" w14:textId="5286B959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2" w:type="dxa"/>
            <w:vAlign w:val="center"/>
          </w:tcPr>
          <w:p w14:paraId="64816EE8" w14:textId="7857D150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488B3A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B61647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258E03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69D3D9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94FE35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8D1F85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A3028B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9801C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687FEF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A4DFA6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C8B971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09293586" w14:textId="77777777" w:rsidTr="00674A14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530206B7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FC86DF4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72EEA75" w14:textId="77777777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DE5428C" w14:textId="15815F68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2" w:type="dxa"/>
            <w:vAlign w:val="center"/>
          </w:tcPr>
          <w:p w14:paraId="5F36EFF7" w14:textId="5C05D2E3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A0C15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72685B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BE5A10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35EEBD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B8BA68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7812F3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1FD091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353062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32012F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084267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8C42E1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3D065BB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CF71140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D5D873C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819F17A" w14:textId="77777777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6517F5A" w14:textId="1F35C49E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2" w:type="dxa"/>
            <w:vAlign w:val="center"/>
          </w:tcPr>
          <w:p w14:paraId="5F8F9C13" w14:textId="66782CCC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236372D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38CE0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34510C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BA07BA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6B490B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8203DD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7F0D25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C25C2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7550F8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41174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265D2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CE5990F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CDB7221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9B6227F" w14:textId="77777777" w:rsidR="00A00AB6" w:rsidRPr="00B62270" w:rsidRDefault="00A00AB6" w:rsidP="00A00AB6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B56390E" w14:textId="49D2F66F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2" w:type="dxa"/>
          </w:tcPr>
          <w:p w14:paraId="75D79C8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6B9D146D" w14:textId="74569A1F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4257FB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DA1CC3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32495C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D91C7E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CAFE5D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0311C7B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C27AA7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8C49D0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9C8428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2ACDEA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43CB053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4F2DB4BC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77B6A70" w14:textId="77777777" w:rsidR="00A00AB6" w:rsidRPr="00B62270" w:rsidRDefault="00A00AB6" w:rsidP="00A00AB6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4AF11DF" w14:textId="3D44D1FF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2" w:type="dxa"/>
          </w:tcPr>
          <w:p w14:paraId="0B4D60E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28BE719" w14:textId="39638CE6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C2D67C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4F1F70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19ED64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58F62F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D4A3A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09621A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A96703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85BD8A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69457D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3FB8C2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40B4BACF" w14:textId="77777777" w:rsidTr="00674A14">
        <w:trPr>
          <w:cantSplit/>
          <w:trHeight w:val="454"/>
        </w:trPr>
        <w:tc>
          <w:tcPr>
            <w:tcW w:w="279" w:type="dxa"/>
            <w:vMerge/>
            <w:vAlign w:val="center"/>
          </w:tcPr>
          <w:p w14:paraId="1745392C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5AEF85E" w14:textId="77777777" w:rsidR="00A00AB6" w:rsidRPr="00B62270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B62270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47B0E82" w14:textId="1438FD07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2" w:type="dxa"/>
          </w:tcPr>
          <w:p w14:paraId="6FE85B5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40049802" w14:textId="3B21344A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484D3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FC5D05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2D6E31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8D2AD7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5558C5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DF5C4D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88D40C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DFACF8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9F7976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A790B5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4E02782" w14:textId="77777777" w:rsidTr="00674A14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706F657F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C95B238" w14:textId="77777777" w:rsidR="00A00AB6" w:rsidRPr="00B62270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Amo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5E2FC91" w14:textId="694FC3C4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2" w:type="dxa"/>
          </w:tcPr>
          <w:p w14:paraId="400001A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5B4BEEE8" w14:textId="03DFC178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191D9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D8FEAA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5295A6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E7F51C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57035A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CC707A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7D968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F0421A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C8C5D2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FDFB99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B62270" w14:paraId="12C43CEC" w14:textId="77777777" w:rsidTr="00674A14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7658628A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7C950CE" w14:textId="77777777" w:rsidR="00A00AB6" w:rsidRPr="00B62270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</w:p>
        </w:tc>
        <w:tc>
          <w:tcPr>
            <w:tcW w:w="3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12DAE4D" w14:textId="34162852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2" w:type="dxa"/>
            <w:tcBorders>
              <w:bottom w:val="single" w:sz="18" w:space="0" w:color="auto"/>
            </w:tcBorders>
          </w:tcPr>
          <w:p w14:paraId="1084940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bottom w:val="single" w:sz="18" w:space="0" w:color="auto"/>
            </w:tcBorders>
            <w:vAlign w:val="center"/>
          </w:tcPr>
          <w:p w14:paraId="49303C31" w14:textId="3A0DD01E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A82079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496A9D0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A17CA1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DB0FAC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299141A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  <w:vAlign w:val="center"/>
          </w:tcPr>
          <w:p w14:paraId="4490F86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0895E1C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79046EA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3A150BA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46DC8F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6045183" w14:textId="77777777" w:rsidR="00B56A21" w:rsidRPr="00B62270" w:rsidRDefault="00B56A21" w:rsidP="00FA308F">
      <w:pPr>
        <w:rPr>
          <w:rFonts w:ascii="Arial" w:hAnsi="Arial"/>
          <w:b/>
        </w:rPr>
      </w:pPr>
    </w:p>
    <w:p w14:paraId="6EB7BB79" w14:textId="77777777" w:rsidR="00B56A21" w:rsidRPr="00B62270" w:rsidRDefault="00B56A21" w:rsidP="00FA308F">
      <w:pPr>
        <w:rPr>
          <w:rFonts w:ascii="Arial" w:hAnsi="Arial"/>
          <w:b/>
        </w:rPr>
      </w:pPr>
    </w:p>
    <w:p w14:paraId="199FFA39" w14:textId="77777777" w:rsidR="00B56A21" w:rsidRPr="00B62270" w:rsidRDefault="00B56A21" w:rsidP="00FA308F">
      <w:pPr>
        <w:rPr>
          <w:rFonts w:ascii="Arial" w:hAnsi="Arial"/>
          <w:b/>
        </w:rPr>
      </w:pPr>
    </w:p>
    <w:p w14:paraId="294F2F34" w14:textId="77777777" w:rsidR="00B56A21" w:rsidRPr="00B62270" w:rsidRDefault="00B56A21" w:rsidP="00FA308F">
      <w:pPr>
        <w:rPr>
          <w:rFonts w:ascii="Arial" w:hAnsi="Arial"/>
          <w:b/>
        </w:rPr>
      </w:pPr>
    </w:p>
    <w:p w14:paraId="5DD2B734" w14:textId="77777777" w:rsidR="00B56A21" w:rsidRPr="00B62270" w:rsidRDefault="00B56A21" w:rsidP="00FA308F">
      <w:pPr>
        <w:rPr>
          <w:rFonts w:ascii="Arial" w:hAnsi="Arial"/>
          <w:b/>
        </w:rPr>
      </w:pPr>
    </w:p>
    <w:p w14:paraId="77CB3382" w14:textId="77777777" w:rsidR="00B56A21" w:rsidRPr="00B62270" w:rsidRDefault="00B56A21" w:rsidP="00FA308F">
      <w:pPr>
        <w:rPr>
          <w:rFonts w:ascii="Arial" w:hAnsi="Arial"/>
          <w:b/>
        </w:rPr>
      </w:pPr>
    </w:p>
    <w:p w14:paraId="4983F877" w14:textId="77777777" w:rsidR="00B56A21" w:rsidRPr="00B62270" w:rsidRDefault="00B56A21" w:rsidP="00FA308F">
      <w:pPr>
        <w:rPr>
          <w:rFonts w:ascii="Arial" w:hAnsi="Arial"/>
          <w:b/>
        </w:rPr>
      </w:pPr>
    </w:p>
    <w:p w14:paraId="66DFB8FB" w14:textId="77777777" w:rsidR="00B56A21" w:rsidRPr="00B62270" w:rsidRDefault="00B56A21" w:rsidP="00FA308F">
      <w:pPr>
        <w:rPr>
          <w:rFonts w:ascii="Arial" w:hAnsi="Arial"/>
          <w:b/>
        </w:rPr>
      </w:pPr>
    </w:p>
    <w:p w14:paraId="2FC86787" w14:textId="77777777" w:rsidR="00B56A21" w:rsidRPr="00B62270" w:rsidRDefault="00B56A21" w:rsidP="00FA308F">
      <w:pPr>
        <w:rPr>
          <w:rFonts w:ascii="Arial" w:hAnsi="Arial"/>
          <w:b/>
        </w:rPr>
      </w:pPr>
    </w:p>
    <w:p w14:paraId="36386090" w14:textId="77777777" w:rsidR="00B56A21" w:rsidRPr="00B62270" w:rsidRDefault="00B56A21" w:rsidP="00FA308F">
      <w:pPr>
        <w:rPr>
          <w:rFonts w:ascii="Arial" w:hAnsi="Arial"/>
          <w:b/>
        </w:rPr>
      </w:pPr>
    </w:p>
    <w:p w14:paraId="2BDD48D5" w14:textId="77777777" w:rsidR="00B56A21" w:rsidRPr="00B62270" w:rsidRDefault="00B56A21" w:rsidP="00FA308F">
      <w:pPr>
        <w:rPr>
          <w:rFonts w:ascii="Arial" w:hAnsi="Arial"/>
          <w:b/>
        </w:rPr>
      </w:pPr>
    </w:p>
    <w:p w14:paraId="633FE905" w14:textId="77777777" w:rsidR="00B56A21" w:rsidRPr="00B62270" w:rsidRDefault="00B56A21" w:rsidP="00FA308F">
      <w:pPr>
        <w:rPr>
          <w:rFonts w:ascii="Arial" w:hAnsi="Arial"/>
          <w:b/>
        </w:rPr>
      </w:pPr>
    </w:p>
    <w:p w14:paraId="25DB5642" w14:textId="77777777" w:rsidR="00B56A21" w:rsidRPr="00B62270" w:rsidRDefault="00B56A21" w:rsidP="00FA308F">
      <w:pPr>
        <w:rPr>
          <w:rFonts w:ascii="Arial" w:hAnsi="Arial"/>
          <w:b/>
        </w:rPr>
      </w:pPr>
    </w:p>
    <w:p w14:paraId="6A88FBF7" w14:textId="77777777" w:rsidR="00B56A21" w:rsidRPr="00B62270" w:rsidRDefault="00B56A21" w:rsidP="00FA308F">
      <w:pPr>
        <w:rPr>
          <w:rFonts w:ascii="Arial" w:hAnsi="Arial"/>
          <w:b/>
        </w:rPr>
      </w:pPr>
    </w:p>
    <w:p w14:paraId="24371257" w14:textId="77777777" w:rsidR="00B56A21" w:rsidRPr="00B62270" w:rsidRDefault="00B56A21" w:rsidP="00FA308F">
      <w:pPr>
        <w:rPr>
          <w:rFonts w:ascii="Arial" w:hAnsi="Arial"/>
          <w:b/>
        </w:rPr>
      </w:pPr>
    </w:p>
    <w:p w14:paraId="6FC764C0" w14:textId="03356EEB" w:rsidR="0097703F" w:rsidRPr="00B62270" w:rsidRDefault="0097703F" w:rsidP="00FA308F">
      <w:pPr>
        <w:rPr>
          <w:rFonts w:ascii="Arial" w:hAnsi="Arial"/>
          <w:b/>
        </w:rPr>
      </w:pPr>
    </w:p>
    <w:p w14:paraId="6B6F5059" w14:textId="77777777" w:rsidR="005B3A9A" w:rsidRPr="00B62270" w:rsidRDefault="005B3A9A" w:rsidP="00FA308F">
      <w:pPr>
        <w:rPr>
          <w:rFonts w:ascii="Arial" w:hAnsi="Arial"/>
          <w:b/>
        </w:rPr>
      </w:pPr>
    </w:p>
    <w:p w14:paraId="33ECEC3D" w14:textId="77777777" w:rsidR="00A0681F" w:rsidRPr="00B62270" w:rsidRDefault="00A0681F" w:rsidP="00FA308F">
      <w:pPr>
        <w:rPr>
          <w:rFonts w:ascii="Arial" w:hAnsi="Arial"/>
          <w:b/>
        </w:rPr>
      </w:pPr>
    </w:p>
    <w:p w14:paraId="541CBC62" w14:textId="77777777" w:rsidR="00B603B6" w:rsidRPr="00B62270" w:rsidRDefault="00B603B6" w:rsidP="00FA308F">
      <w:pPr>
        <w:rPr>
          <w:rFonts w:ascii="Arial" w:hAnsi="Arial"/>
          <w:b/>
        </w:rPr>
      </w:pPr>
    </w:p>
    <w:p w14:paraId="4F710F16" w14:textId="7771642B" w:rsidR="00FA308F" w:rsidRPr="00B62270" w:rsidRDefault="002D3BA4" w:rsidP="00FA308F">
      <w:pPr>
        <w:rPr>
          <w:rFonts w:ascii="Arial" w:hAnsi="Arial"/>
        </w:rPr>
      </w:pPr>
      <w:r w:rsidRPr="00B62270">
        <w:rPr>
          <w:rFonts w:ascii="Arial" w:hAnsi="Arial"/>
          <w:b/>
        </w:rPr>
        <w:t>Dział 3. Sprawy od dnia pierwotnego wpisu do repertorium</w:t>
      </w:r>
      <w:r w:rsidRPr="00B62270">
        <w:rPr>
          <w:sz w:val="18"/>
        </w:rPr>
        <w:t>*</w:t>
      </w:r>
      <w:r w:rsidRPr="00B62270">
        <w:rPr>
          <w:sz w:val="18"/>
          <w:vertAlign w:val="superscript"/>
        </w:rPr>
        <w:t>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16"/>
        <w:gridCol w:w="1316"/>
        <w:gridCol w:w="1316"/>
        <w:gridCol w:w="1316"/>
        <w:gridCol w:w="1317"/>
        <w:gridCol w:w="1316"/>
        <w:gridCol w:w="1316"/>
        <w:gridCol w:w="1316"/>
        <w:gridCol w:w="1317"/>
      </w:tblGrid>
      <w:tr w:rsidR="00B62270" w:rsidRPr="00B62270" w14:paraId="18C4807E" w14:textId="77777777" w:rsidTr="004035A4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3F5CAA37" w14:textId="77777777" w:rsidR="00FA308F" w:rsidRPr="00B62270" w:rsidRDefault="00FA308F" w:rsidP="008D636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Rodzaje spraw</w:t>
            </w:r>
          </w:p>
          <w:p w14:paraId="60FAD70C" w14:textId="77777777" w:rsidR="00FA308F" w:rsidRPr="00B62270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218C3C0" w14:textId="77777777" w:rsidR="00FA308F" w:rsidRPr="00B62270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846" w:type="dxa"/>
            <w:gridSpan w:val="9"/>
            <w:vAlign w:val="center"/>
          </w:tcPr>
          <w:p w14:paraId="5B1A4ECD" w14:textId="77777777" w:rsidR="00FA308F" w:rsidRPr="00B62270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1B4DF534" w14:textId="77777777" w:rsidR="00FA308F" w:rsidRPr="00B62270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B62270" w:rsidRPr="00B62270" w14:paraId="55B6D9B2" w14:textId="77777777" w:rsidTr="004035A4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458228E1" w14:textId="77777777" w:rsidR="004035A4" w:rsidRPr="00B62270" w:rsidRDefault="004035A4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D67280A" w14:textId="77777777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Razem</w:t>
            </w:r>
          </w:p>
          <w:p w14:paraId="6977DB7A" w14:textId="27E81BD9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(ko. 2 do 7)</w:t>
            </w:r>
          </w:p>
        </w:tc>
        <w:tc>
          <w:tcPr>
            <w:tcW w:w="1316" w:type="dxa"/>
            <w:vAlign w:val="center"/>
          </w:tcPr>
          <w:p w14:paraId="362BBAFA" w14:textId="77777777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16" w:type="dxa"/>
            <w:vAlign w:val="center"/>
          </w:tcPr>
          <w:p w14:paraId="46B0D2A0" w14:textId="77777777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16" w:type="dxa"/>
            <w:vAlign w:val="center"/>
          </w:tcPr>
          <w:p w14:paraId="088D1ABF" w14:textId="77777777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17" w:type="dxa"/>
            <w:vAlign w:val="center"/>
          </w:tcPr>
          <w:p w14:paraId="2847C3F7" w14:textId="77777777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16" w:type="dxa"/>
            <w:vAlign w:val="center"/>
          </w:tcPr>
          <w:p w14:paraId="6435A582" w14:textId="77777777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16" w:type="dxa"/>
            <w:vAlign w:val="center"/>
          </w:tcPr>
          <w:p w14:paraId="66A8FE96" w14:textId="59C83005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suma powyżej 3 lat (kol. 8 do 12)</w:t>
            </w:r>
          </w:p>
        </w:tc>
        <w:tc>
          <w:tcPr>
            <w:tcW w:w="1316" w:type="dxa"/>
            <w:vAlign w:val="center"/>
          </w:tcPr>
          <w:p w14:paraId="791B50B4" w14:textId="4E387338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17" w:type="dxa"/>
            <w:vAlign w:val="center"/>
          </w:tcPr>
          <w:p w14:paraId="27F3F97C" w14:textId="77777777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B62270" w:rsidRPr="00B62270" w14:paraId="5F77F341" w14:textId="77777777" w:rsidTr="004035A4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2CA5EB9" w14:textId="77777777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16" w:type="dxa"/>
            <w:vAlign w:val="center"/>
          </w:tcPr>
          <w:p w14:paraId="08A0CFFA" w14:textId="77777777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16" w:type="dxa"/>
            <w:vAlign w:val="center"/>
          </w:tcPr>
          <w:p w14:paraId="1C576B76" w14:textId="77777777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16" w:type="dxa"/>
            <w:vAlign w:val="center"/>
          </w:tcPr>
          <w:p w14:paraId="60C245D6" w14:textId="77777777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16" w:type="dxa"/>
            <w:vAlign w:val="center"/>
          </w:tcPr>
          <w:p w14:paraId="17FE16E2" w14:textId="77777777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17" w:type="dxa"/>
            <w:vAlign w:val="center"/>
          </w:tcPr>
          <w:p w14:paraId="09C0A469" w14:textId="77777777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16" w:type="dxa"/>
            <w:vAlign w:val="center"/>
          </w:tcPr>
          <w:p w14:paraId="3E700E7C" w14:textId="77777777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16" w:type="dxa"/>
            <w:vAlign w:val="center"/>
          </w:tcPr>
          <w:p w14:paraId="601FFC72" w14:textId="12D6C932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16" w:type="dxa"/>
            <w:vAlign w:val="center"/>
          </w:tcPr>
          <w:p w14:paraId="6BE889AE" w14:textId="54F14806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317" w:type="dxa"/>
            <w:vAlign w:val="center"/>
          </w:tcPr>
          <w:p w14:paraId="52F6C1DC" w14:textId="0800B823" w:rsidR="004035A4" w:rsidRPr="00B62270" w:rsidRDefault="00CB468C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9</w:t>
            </w:r>
          </w:p>
        </w:tc>
      </w:tr>
      <w:tr w:rsidR="00B62270" w:rsidRPr="00B62270" w14:paraId="2D266D50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7BBF8C1" w14:textId="2DF39D71" w:rsidR="004035A4" w:rsidRPr="00B62270" w:rsidRDefault="004035A4" w:rsidP="004035A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B6227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62270">
              <w:rPr>
                <w:rFonts w:ascii="Arial" w:hAnsi="Arial" w:cs="Arial"/>
                <w:sz w:val="14"/>
              </w:rPr>
              <w:t>(w. 02 do 0</w:t>
            </w:r>
            <w:r w:rsidR="005B3A9A" w:rsidRPr="00B62270">
              <w:rPr>
                <w:rFonts w:ascii="Arial" w:hAnsi="Arial" w:cs="Arial"/>
                <w:sz w:val="14"/>
              </w:rPr>
              <w:t>5</w:t>
            </w:r>
            <w:r w:rsidRPr="00B62270">
              <w:rPr>
                <w:rFonts w:ascii="Arial" w:hAnsi="Arial" w:cs="Arial"/>
                <w:sz w:val="14"/>
              </w:rPr>
              <w:t>, 1</w:t>
            </w:r>
            <w:r w:rsidR="005B3A9A" w:rsidRPr="00B62270">
              <w:rPr>
                <w:rFonts w:ascii="Arial" w:hAnsi="Arial" w:cs="Arial"/>
                <w:sz w:val="14"/>
              </w:rPr>
              <w:t>4</w:t>
            </w:r>
            <w:r w:rsidRPr="00B62270">
              <w:rPr>
                <w:rFonts w:ascii="Arial" w:hAnsi="Arial" w:cs="Arial"/>
                <w:sz w:val="14"/>
              </w:rPr>
              <w:t>, 1</w:t>
            </w:r>
            <w:r w:rsidR="005B3A9A" w:rsidRPr="00B62270">
              <w:rPr>
                <w:rFonts w:ascii="Arial" w:hAnsi="Arial" w:cs="Arial"/>
                <w:sz w:val="14"/>
              </w:rPr>
              <w:t>5</w:t>
            </w:r>
            <w:r w:rsidRPr="00B62270">
              <w:rPr>
                <w:rFonts w:ascii="Arial" w:hAnsi="Arial" w:cs="Arial"/>
                <w:sz w:val="14"/>
              </w:rPr>
              <w:t>, 1</w:t>
            </w:r>
            <w:r w:rsidR="005B3A9A" w:rsidRPr="00B62270">
              <w:rPr>
                <w:rFonts w:ascii="Arial" w:hAnsi="Arial" w:cs="Arial"/>
                <w:sz w:val="14"/>
              </w:rPr>
              <w:t>7</w:t>
            </w:r>
            <w:r w:rsidRPr="00B62270">
              <w:rPr>
                <w:rFonts w:ascii="Arial" w:hAnsi="Arial" w:cs="Arial"/>
                <w:sz w:val="14"/>
              </w:rPr>
              <w:t xml:space="preserve"> do 2</w:t>
            </w:r>
            <w:r w:rsidR="005B3A9A" w:rsidRPr="00B62270">
              <w:rPr>
                <w:rFonts w:ascii="Arial" w:hAnsi="Arial" w:cs="Arial"/>
                <w:sz w:val="14"/>
              </w:rPr>
              <w:t>0</w:t>
            </w:r>
            <w:r w:rsidRPr="00B6227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142CC6C" w14:textId="77777777" w:rsidR="004035A4" w:rsidRPr="00B62270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AA90994" w14:textId="77777777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61E12B09" w14:textId="77777777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63CE1EC" w14:textId="77777777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8B3D28F" w14:textId="77777777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</w:tcBorders>
            <w:vAlign w:val="center"/>
          </w:tcPr>
          <w:p w14:paraId="65A177C9" w14:textId="77777777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7E7D50ED" w14:textId="77777777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14D06BA" w14:textId="77777777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28969E6B" w14:textId="51D91D7C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5482E56" w14:textId="77777777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0A7CD1A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2233844" w14:textId="77777777" w:rsidR="00A00AB6" w:rsidRPr="00B62270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326D09" w14:textId="11BC816C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16" w:type="dxa"/>
            <w:vAlign w:val="center"/>
          </w:tcPr>
          <w:p w14:paraId="258DAE1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475B73B4" w14:textId="4BC6B58C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1A729CB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9F276D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25C5DA9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25FAD7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0749C6C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1B8DB90C" w14:textId="07B6B4FB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700B18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237CEC07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07453B6" w14:textId="77777777" w:rsidR="00A00AB6" w:rsidRPr="00B62270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9BC2ADC" w14:textId="07BDCDA7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16" w:type="dxa"/>
            <w:vAlign w:val="center"/>
          </w:tcPr>
          <w:p w14:paraId="32C5072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BB1073D" w14:textId="212F9939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16F8A5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1B545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267F8FE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6C08C4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639AD9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3D14C57" w14:textId="61CD90D2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F6A7E5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4AE9A4C6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A779306" w14:textId="77777777" w:rsidR="00A00AB6" w:rsidRPr="00B62270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85015C9" w14:textId="178722BD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16" w:type="dxa"/>
            <w:vAlign w:val="center"/>
          </w:tcPr>
          <w:p w14:paraId="23609A3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C09BDF2" w14:textId="3A15DF9F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CC8D81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015ADE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4ABDA42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84F443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1BA851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3F88F81" w14:textId="6C53463D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1A6111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70AF0547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063137B" w14:textId="7A467D89" w:rsidR="00A00AB6" w:rsidRPr="00B62270" w:rsidRDefault="00A00AB6" w:rsidP="00A00AB6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</w:t>
            </w:r>
            <w:r w:rsidR="005B0693"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6</w:t>
            </w:r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do1</w:t>
            </w:r>
            <w:r w:rsidR="005B0693"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3</w:t>
            </w:r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3EEF719" w14:textId="364C6070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16" w:type="dxa"/>
            <w:vAlign w:val="center"/>
          </w:tcPr>
          <w:p w14:paraId="318A7AB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89361E1" w14:textId="7430AE46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91EB79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A755D2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338306A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4A2B63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2542E3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1363B3F" w14:textId="7DE2012E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88BA7B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539D16C6" w14:textId="77777777" w:rsidTr="004035A4">
        <w:trPr>
          <w:cantSplit/>
          <w:trHeight w:val="274"/>
        </w:trPr>
        <w:tc>
          <w:tcPr>
            <w:tcW w:w="346" w:type="dxa"/>
            <w:vMerge w:val="restart"/>
            <w:shd w:val="clear" w:color="auto" w:fill="auto"/>
            <w:textDirection w:val="btLr"/>
            <w:vAlign w:val="center"/>
          </w:tcPr>
          <w:p w14:paraId="056A6C28" w14:textId="77777777" w:rsidR="00A00AB6" w:rsidRPr="00B62270" w:rsidRDefault="00A00AB6" w:rsidP="00A00AB6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2270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C3FBA4" w14:textId="77777777" w:rsidR="00A00AB6" w:rsidRPr="00B62270" w:rsidRDefault="00A00AB6" w:rsidP="00A00AB6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F99BCDD" w14:textId="73EADFC4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16" w:type="dxa"/>
            <w:vAlign w:val="center"/>
          </w:tcPr>
          <w:p w14:paraId="67EF2E8B" w14:textId="3400AD35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DD9768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AA5897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9855D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5E21828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69A419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FDC2F7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6D282E4" w14:textId="1BC2163F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4F41A2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4072BB64" w14:textId="77777777" w:rsidTr="004035A4">
        <w:trPr>
          <w:cantSplit/>
          <w:trHeight w:val="260"/>
        </w:trPr>
        <w:tc>
          <w:tcPr>
            <w:tcW w:w="346" w:type="dxa"/>
            <w:vMerge/>
            <w:shd w:val="clear" w:color="auto" w:fill="auto"/>
            <w:vAlign w:val="center"/>
          </w:tcPr>
          <w:p w14:paraId="4C7F8F75" w14:textId="77777777" w:rsidR="00A00AB6" w:rsidRPr="00B62270" w:rsidRDefault="00A00AB6" w:rsidP="00A00AB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4AF5A10" w14:textId="77777777" w:rsidR="00A00AB6" w:rsidRPr="00B62270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1EFA7E" w14:textId="14974E67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16" w:type="dxa"/>
            <w:vAlign w:val="center"/>
          </w:tcPr>
          <w:p w14:paraId="4D7C9614" w14:textId="190186CC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96631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76463C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550E9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71D279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83E3C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5F25B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C63E07" w14:textId="5ECE1DEE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A46929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C84B592" w14:textId="77777777" w:rsidTr="004035A4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0C8BD3EE" w14:textId="77777777" w:rsidR="00A00AB6" w:rsidRPr="00B62270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B4E1AD0" w14:textId="77777777" w:rsidR="00A00AB6" w:rsidRPr="00B62270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E679719" w14:textId="0BA783FD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16" w:type="dxa"/>
            <w:vAlign w:val="center"/>
          </w:tcPr>
          <w:p w14:paraId="571C6589" w14:textId="6A9D10F4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700F3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105622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93B85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C143F6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D0D25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EA513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9224CD7" w14:textId="0EF84E8E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3EAA9E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26ECD4A" w14:textId="77777777" w:rsidTr="004035A4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2A3673CA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604C662" w14:textId="66B60219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3B4159" w14:textId="347F27B9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16" w:type="dxa"/>
            <w:vAlign w:val="center"/>
          </w:tcPr>
          <w:p w14:paraId="7C469918" w14:textId="26A06078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B6C1C8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8FB4D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1AA79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29BA71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86509E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E0E52F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398469" w14:textId="717D46B4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499917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E26439F" w14:textId="77777777" w:rsidTr="004035A4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0FC64CCE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7D21CC" w14:textId="6F7B6D12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C867A54" w14:textId="0D23C17F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16" w:type="dxa"/>
            <w:vAlign w:val="center"/>
          </w:tcPr>
          <w:p w14:paraId="7E0FE5F1" w14:textId="71A1B0C9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2F5517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428F3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7CA35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4933E9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D3DAC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0B512F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7BD9AF" w14:textId="1387EDA8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35AD18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2DA91A3" w14:textId="77777777" w:rsidTr="004035A4">
        <w:trPr>
          <w:cantSplit/>
          <w:trHeight w:val="246"/>
        </w:trPr>
        <w:tc>
          <w:tcPr>
            <w:tcW w:w="346" w:type="dxa"/>
            <w:vMerge/>
            <w:shd w:val="clear" w:color="auto" w:fill="auto"/>
            <w:vAlign w:val="center"/>
          </w:tcPr>
          <w:p w14:paraId="7CFD2172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F907D4" w14:textId="77777777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AE1BC6" w14:textId="2FC2DE15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16" w:type="dxa"/>
            <w:vAlign w:val="center"/>
          </w:tcPr>
          <w:p w14:paraId="6B6C208B" w14:textId="6307FD03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E29556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2BD3ED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204DF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3F5CD03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AD58C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523A7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334837F" w14:textId="0C4F468D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0A55C8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ED9A248" w14:textId="77777777" w:rsidTr="004035A4">
        <w:trPr>
          <w:cantSplit/>
          <w:trHeight w:val="558"/>
        </w:trPr>
        <w:tc>
          <w:tcPr>
            <w:tcW w:w="346" w:type="dxa"/>
            <w:vMerge/>
            <w:shd w:val="clear" w:color="auto" w:fill="auto"/>
            <w:vAlign w:val="center"/>
          </w:tcPr>
          <w:p w14:paraId="2611ECB6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B2DB6F" w14:textId="6D142C45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98F895" w14:textId="61CEA744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16" w:type="dxa"/>
            <w:vAlign w:val="center"/>
          </w:tcPr>
          <w:p w14:paraId="27853C01" w14:textId="44824ECE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5BBDF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393912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33AE7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0CB9521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C8F190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A216AB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C088EC" w14:textId="37386903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D519BF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4E70181" w14:textId="77777777" w:rsidTr="004035A4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2E3383B1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94FE78F" w14:textId="77777777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9730CA6" w14:textId="4FF3BB29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16" w:type="dxa"/>
            <w:vAlign w:val="center"/>
          </w:tcPr>
          <w:p w14:paraId="2DB922E2" w14:textId="56161232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27C052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ADD925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143D4C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2474AA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070F5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689598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E4E79E" w14:textId="05681F6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1967A8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AB5C4B3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D318CC0" w14:textId="77777777" w:rsidR="00A00AB6" w:rsidRPr="00B62270" w:rsidRDefault="00A00AB6" w:rsidP="00A00AB6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0F18841" w14:textId="0C664FAE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16" w:type="dxa"/>
            <w:vAlign w:val="center"/>
          </w:tcPr>
          <w:p w14:paraId="3D04EBA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0D1F8F5" w14:textId="70BCCDCD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488FD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4C2235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6D27A7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3B1E03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9A1322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9F49004" w14:textId="0E205673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645B17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AA5FA7D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A47CFC8" w14:textId="77777777" w:rsidR="00A00AB6" w:rsidRPr="00B62270" w:rsidRDefault="00A00AB6" w:rsidP="00A00AB6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FFB13CE" w14:textId="4C0B6E72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16" w:type="dxa"/>
            <w:vAlign w:val="center"/>
          </w:tcPr>
          <w:p w14:paraId="3E33B21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044A1B4" w14:textId="1630186D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3FC65C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4DA93D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0673AB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3441F2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EA5778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6BD623" w14:textId="49F672F8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F02D4A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9615735" w14:textId="77777777" w:rsidTr="004035A4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C878119" w14:textId="2D6EDAE9" w:rsidR="00A00AB6" w:rsidRPr="00B62270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B62270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570874F" w14:textId="6D98FA01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16" w:type="dxa"/>
            <w:vAlign w:val="center"/>
          </w:tcPr>
          <w:p w14:paraId="4903926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1455CE" w14:textId="4E25D740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2C984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5D9B5F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C2712C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08702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224589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8C263ED" w14:textId="72181D2E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4804EF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4B5C8B5E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65B5610" w14:textId="77777777" w:rsidR="00A00AB6" w:rsidRPr="00B62270" w:rsidRDefault="00A00AB6" w:rsidP="00A00AB6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9015411" w14:textId="20BBFC77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16" w:type="dxa"/>
            <w:vAlign w:val="center"/>
          </w:tcPr>
          <w:p w14:paraId="5302E91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B5EEAE" w14:textId="1CBFA14C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B92475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5C72B3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4D2DF8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8D667D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7F47DF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5A20C9" w14:textId="4C42C10A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0A880A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97FD4D9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85B62ED" w14:textId="735D6B1E" w:rsidR="00A00AB6" w:rsidRPr="00B62270" w:rsidRDefault="00A00AB6" w:rsidP="00A00AB6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4EEE668" w14:textId="66D11DB2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16" w:type="dxa"/>
            <w:vAlign w:val="center"/>
          </w:tcPr>
          <w:p w14:paraId="7C09E21E" w14:textId="7A88F64A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2349DE6" w14:textId="7E9B9B6D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9A43E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42C4D2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298FFF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2A0EAB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ECF98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5A5B74" w14:textId="38DEA1AB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F73689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EBE61F6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81575EE" w14:textId="6FF0AC18" w:rsidR="00A00AB6" w:rsidRPr="00B62270" w:rsidRDefault="00A00AB6" w:rsidP="00A00AB6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A59F0EC" w14:textId="7F6D25E7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16" w:type="dxa"/>
            <w:vAlign w:val="center"/>
          </w:tcPr>
          <w:p w14:paraId="377C4FD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70F0D12" w14:textId="32A694FE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7546F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92FC93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94652B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E0F2C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2E8B8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5CDA4A4" w14:textId="4FE22191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D31E8D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B62270" w14:paraId="5929A5FF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621136E" w14:textId="493127BB" w:rsidR="00A00AB6" w:rsidRPr="00B62270" w:rsidRDefault="00A00AB6" w:rsidP="00A00AB6">
            <w:pPr>
              <w:ind w:left="94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r w:rsidRPr="00B62270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DF337C7" w14:textId="195412DF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6AFBEC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F37EC3B" w14:textId="3BAE996F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F6E75F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3BB0591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</w:tcBorders>
            <w:vAlign w:val="center"/>
          </w:tcPr>
          <w:p w14:paraId="7757022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5FFA657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554AE0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41445A7" w14:textId="56FAF9F9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8C0D7F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8C0FCC0" w14:textId="77777777" w:rsidR="008D6361" w:rsidRPr="00B62270" w:rsidRDefault="008D6361" w:rsidP="00FA308F">
      <w:pPr>
        <w:spacing w:after="80" w:line="100" w:lineRule="exact"/>
        <w:rPr>
          <w:rFonts w:ascii="Arial" w:hAnsi="Arial"/>
          <w:b/>
          <w:sz w:val="10"/>
          <w:szCs w:val="10"/>
        </w:rPr>
      </w:pPr>
    </w:p>
    <w:p w14:paraId="3EAD1842" w14:textId="77777777" w:rsidR="002D3BA4" w:rsidRPr="00B62270" w:rsidRDefault="002D3BA4" w:rsidP="002D3BA4">
      <w:pPr>
        <w:pStyle w:val="Tekstpodstawowy3"/>
        <w:spacing w:line="220" w:lineRule="exact"/>
        <w:ind w:left="360"/>
        <w:rPr>
          <w:color w:val="auto"/>
          <w:sz w:val="14"/>
          <w:szCs w:val="14"/>
        </w:rPr>
      </w:pPr>
      <w:r w:rsidRPr="00B62270">
        <w:rPr>
          <w:color w:val="auto"/>
          <w:sz w:val="14"/>
          <w:szCs w:val="14"/>
        </w:rPr>
        <w:t>*</w:t>
      </w:r>
      <w:r w:rsidRPr="00B62270">
        <w:rPr>
          <w:color w:val="auto"/>
          <w:sz w:val="14"/>
          <w:szCs w:val="14"/>
          <w:vertAlign w:val="superscript"/>
        </w:rPr>
        <w:t>)</w:t>
      </w:r>
      <w:r w:rsidRPr="00B62270">
        <w:rPr>
          <w:color w:val="auto"/>
          <w:sz w:val="14"/>
          <w:szCs w:val="14"/>
        </w:rPr>
        <w:t xml:space="preserve"> Wszystkie sprawy niezałatwione w ostatnim dniu okresu sprawozdawczego, niezależnie od faktu czy wpłynęły w tym samym okresie sprawozdawczym, czy były poprzednio kiedykolwiek zawieszone, a także te, które były podjęte po zawieszeniu („odwieszone”) i w ostatnim dniu okresu sprawozdawczego nie były załatwione. Wykazuje się stan spraw niezałatwionych ogółem. Terminowość niezałatwienia oblicza się od pierwszej rejestracji sprawy w sądzie (także tej, która była zawieszona, a więc sprzed zawieszenia).</w:t>
      </w:r>
    </w:p>
    <w:p w14:paraId="118872E6" w14:textId="77777777" w:rsidR="00B17B60" w:rsidRPr="00B62270" w:rsidRDefault="00B17B60" w:rsidP="00B17B60">
      <w:pPr>
        <w:spacing w:before="240"/>
        <w:rPr>
          <w:rFonts w:ascii="Arial" w:hAnsi="Arial" w:cs="Arial"/>
          <w:b/>
        </w:rPr>
      </w:pPr>
    </w:p>
    <w:p w14:paraId="3AAC89A4" w14:textId="77777777" w:rsidR="00B17B60" w:rsidRPr="00B62270" w:rsidRDefault="00B17B60" w:rsidP="00B17B60">
      <w:pPr>
        <w:spacing w:before="240"/>
        <w:rPr>
          <w:rFonts w:ascii="Arial" w:hAnsi="Arial" w:cs="Arial"/>
          <w:b/>
        </w:rPr>
      </w:pPr>
    </w:p>
    <w:p w14:paraId="1303BD81" w14:textId="77777777" w:rsidR="005B3A9A" w:rsidRPr="00B62270" w:rsidRDefault="005B3A9A" w:rsidP="00B17B60">
      <w:pPr>
        <w:spacing w:before="240"/>
        <w:rPr>
          <w:rFonts w:ascii="Arial" w:hAnsi="Arial" w:cs="Arial"/>
          <w:b/>
        </w:rPr>
      </w:pPr>
    </w:p>
    <w:p w14:paraId="6CE06BB2" w14:textId="77777777" w:rsidR="005B3A9A" w:rsidRPr="00B62270" w:rsidRDefault="005B3A9A" w:rsidP="00B17B60">
      <w:pPr>
        <w:spacing w:before="240"/>
        <w:rPr>
          <w:rFonts w:ascii="Arial" w:hAnsi="Arial" w:cs="Arial"/>
          <w:b/>
        </w:rPr>
      </w:pPr>
    </w:p>
    <w:p w14:paraId="0829393D" w14:textId="77777777" w:rsidR="00D671DE" w:rsidRPr="00B62270" w:rsidRDefault="00D671DE" w:rsidP="00B17B60">
      <w:pPr>
        <w:spacing w:before="240"/>
        <w:rPr>
          <w:rFonts w:ascii="Arial" w:hAnsi="Arial" w:cs="Arial"/>
          <w:b/>
        </w:rPr>
      </w:pPr>
    </w:p>
    <w:p w14:paraId="56B22D15" w14:textId="77777777" w:rsidR="005B3A9A" w:rsidRPr="00B62270" w:rsidRDefault="005B3A9A" w:rsidP="00B17B60">
      <w:pPr>
        <w:spacing w:before="240"/>
        <w:rPr>
          <w:rFonts w:ascii="Arial" w:hAnsi="Arial" w:cs="Arial"/>
          <w:b/>
        </w:rPr>
      </w:pPr>
    </w:p>
    <w:p w14:paraId="308598C7" w14:textId="77777777" w:rsidR="00B17B60" w:rsidRPr="00B62270" w:rsidRDefault="00B17B60" w:rsidP="00B17B60">
      <w:pPr>
        <w:spacing w:before="240"/>
        <w:rPr>
          <w:rFonts w:ascii="Arial" w:hAnsi="Arial" w:cs="Arial"/>
          <w:b/>
        </w:rPr>
      </w:pPr>
    </w:p>
    <w:p w14:paraId="5899FEB3" w14:textId="77777777" w:rsidR="00B17B60" w:rsidRPr="00B62270" w:rsidRDefault="00B17B60" w:rsidP="00B17B60">
      <w:pPr>
        <w:spacing w:before="240"/>
        <w:rPr>
          <w:rFonts w:ascii="Arial" w:hAnsi="Arial" w:cs="Arial"/>
        </w:rPr>
      </w:pPr>
      <w:r w:rsidRPr="00B62270">
        <w:rPr>
          <w:rFonts w:ascii="Arial" w:hAnsi="Arial" w:cs="Arial"/>
          <w:b/>
        </w:rPr>
        <w:t>Dział 3.a. Sprawy zawieszone nie zakreślone od dnia pierwotnego wpisu do repertorium (wykazane w dziale 3.)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16"/>
        <w:gridCol w:w="1316"/>
        <w:gridCol w:w="1316"/>
        <w:gridCol w:w="1316"/>
        <w:gridCol w:w="1317"/>
        <w:gridCol w:w="1316"/>
        <w:gridCol w:w="1316"/>
        <w:gridCol w:w="1316"/>
        <w:gridCol w:w="1317"/>
      </w:tblGrid>
      <w:tr w:rsidR="00B62270" w:rsidRPr="00B62270" w14:paraId="4AD1C90C" w14:textId="77777777" w:rsidTr="009C49F3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7E5E01D8" w14:textId="77777777" w:rsidR="005B3A9A" w:rsidRPr="00B62270" w:rsidRDefault="005B3A9A" w:rsidP="009C49F3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Rodzaje spraw</w:t>
            </w:r>
          </w:p>
          <w:p w14:paraId="7779C3AF" w14:textId="77777777" w:rsidR="005B3A9A" w:rsidRPr="00B62270" w:rsidRDefault="005B3A9A" w:rsidP="009C49F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5551979" w14:textId="77777777" w:rsidR="005B3A9A" w:rsidRPr="00B62270" w:rsidRDefault="005B3A9A" w:rsidP="009C49F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846" w:type="dxa"/>
            <w:gridSpan w:val="9"/>
            <w:vAlign w:val="center"/>
          </w:tcPr>
          <w:p w14:paraId="7CBEE509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42657F4F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B62270" w:rsidRPr="00B62270" w14:paraId="760BD841" w14:textId="77777777" w:rsidTr="009C49F3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6D1AB8E8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5349D89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Razem</w:t>
            </w:r>
          </w:p>
          <w:p w14:paraId="3E8C50FC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(ko. 2 do 7)</w:t>
            </w:r>
          </w:p>
        </w:tc>
        <w:tc>
          <w:tcPr>
            <w:tcW w:w="1316" w:type="dxa"/>
            <w:vAlign w:val="center"/>
          </w:tcPr>
          <w:p w14:paraId="280BA093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16" w:type="dxa"/>
            <w:vAlign w:val="center"/>
          </w:tcPr>
          <w:p w14:paraId="611BF6C0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16" w:type="dxa"/>
            <w:vAlign w:val="center"/>
          </w:tcPr>
          <w:p w14:paraId="08D60B4E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17" w:type="dxa"/>
            <w:vAlign w:val="center"/>
          </w:tcPr>
          <w:p w14:paraId="167C63DD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16" w:type="dxa"/>
            <w:vAlign w:val="center"/>
          </w:tcPr>
          <w:p w14:paraId="3D0FD56D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16" w:type="dxa"/>
            <w:vAlign w:val="center"/>
          </w:tcPr>
          <w:p w14:paraId="237B7CA8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suma powyżej 3 lat (kol. 8 do 12)</w:t>
            </w:r>
          </w:p>
        </w:tc>
        <w:tc>
          <w:tcPr>
            <w:tcW w:w="1316" w:type="dxa"/>
            <w:vAlign w:val="center"/>
          </w:tcPr>
          <w:p w14:paraId="536A0C80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17" w:type="dxa"/>
            <w:vAlign w:val="center"/>
          </w:tcPr>
          <w:p w14:paraId="266E71AE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B62270" w:rsidRPr="00B62270" w14:paraId="47B2E89E" w14:textId="77777777" w:rsidTr="009C49F3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3F7430B9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16" w:type="dxa"/>
            <w:vAlign w:val="center"/>
          </w:tcPr>
          <w:p w14:paraId="677DED77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16" w:type="dxa"/>
            <w:vAlign w:val="center"/>
          </w:tcPr>
          <w:p w14:paraId="650BDA46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16" w:type="dxa"/>
            <w:vAlign w:val="center"/>
          </w:tcPr>
          <w:p w14:paraId="12C1ACCA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16" w:type="dxa"/>
            <w:vAlign w:val="center"/>
          </w:tcPr>
          <w:p w14:paraId="2B0E7070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17" w:type="dxa"/>
            <w:vAlign w:val="center"/>
          </w:tcPr>
          <w:p w14:paraId="63FC5539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16" w:type="dxa"/>
            <w:vAlign w:val="center"/>
          </w:tcPr>
          <w:p w14:paraId="625E520F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16" w:type="dxa"/>
            <w:vAlign w:val="center"/>
          </w:tcPr>
          <w:p w14:paraId="577EE7EF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16" w:type="dxa"/>
            <w:vAlign w:val="center"/>
          </w:tcPr>
          <w:p w14:paraId="3A949789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317" w:type="dxa"/>
            <w:vAlign w:val="center"/>
          </w:tcPr>
          <w:p w14:paraId="71864932" w14:textId="3091E6A2" w:rsidR="005B3A9A" w:rsidRPr="00B62270" w:rsidRDefault="00CB468C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9</w:t>
            </w:r>
          </w:p>
        </w:tc>
      </w:tr>
      <w:tr w:rsidR="00B62270" w:rsidRPr="00B62270" w14:paraId="4BB3BF80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592CD24" w14:textId="77777777" w:rsidR="005B3A9A" w:rsidRPr="00B62270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B6227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62270">
              <w:rPr>
                <w:rFonts w:ascii="Arial" w:hAnsi="Arial" w:cs="Arial"/>
                <w:sz w:val="14"/>
              </w:rPr>
              <w:t>(w. 02 do 05, 14, 15, 17 do 20)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D4AC74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08E8B7D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62E12A1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73197C2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3BD4B1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</w:tcBorders>
            <w:vAlign w:val="center"/>
          </w:tcPr>
          <w:p w14:paraId="7FF6D106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ABDD64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FD3436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06CCC04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7F9F83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090C9C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9C67ED2" w14:textId="77777777" w:rsidR="005B3A9A" w:rsidRPr="00B62270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EFC18A7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16" w:type="dxa"/>
            <w:vAlign w:val="center"/>
          </w:tcPr>
          <w:p w14:paraId="084A9AC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11FC10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2A3CADA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74DF2C38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30B05BE7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78C2749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5700F17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5A3B7BA7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7039C5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3D5CD42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D99EF3F" w14:textId="77777777" w:rsidR="005B3A9A" w:rsidRPr="00B62270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57C2BD0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16" w:type="dxa"/>
            <w:vAlign w:val="center"/>
          </w:tcPr>
          <w:p w14:paraId="47A9A20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1B8D93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72703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048E32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773E0BF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25E6F5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BE2C18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526950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4312B7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074E5A68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D440CA0" w14:textId="77777777" w:rsidR="005B3A9A" w:rsidRPr="00B62270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6A526E6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16" w:type="dxa"/>
            <w:vAlign w:val="center"/>
          </w:tcPr>
          <w:p w14:paraId="28D2180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EF1840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2633AE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3D70CB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0C0F20F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7194A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6199F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E5CB93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63AC2C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4296148D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3EEF7A9" w14:textId="74DB26D6" w:rsidR="005B3A9A" w:rsidRPr="00B62270" w:rsidRDefault="005B3A9A" w:rsidP="009C49F3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</w:t>
            </w:r>
            <w:r w:rsidR="005B0693"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6</w:t>
            </w:r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do1</w:t>
            </w:r>
            <w:r w:rsidR="005B0693"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3</w:t>
            </w:r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19FEADB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16" w:type="dxa"/>
            <w:vAlign w:val="center"/>
          </w:tcPr>
          <w:p w14:paraId="4F01B2F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3AAA2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89E9BD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7CE7D9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27B52A47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C23BB8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1DD62A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51DDD2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5BA2E7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5A64D93C" w14:textId="77777777" w:rsidTr="009C49F3">
        <w:trPr>
          <w:cantSplit/>
          <w:trHeight w:val="274"/>
        </w:trPr>
        <w:tc>
          <w:tcPr>
            <w:tcW w:w="346" w:type="dxa"/>
            <w:vMerge w:val="restart"/>
            <w:shd w:val="clear" w:color="auto" w:fill="auto"/>
            <w:textDirection w:val="btLr"/>
            <w:vAlign w:val="center"/>
          </w:tcPr>
          <w:p w14:paraId="129F4655" w14:textId="77777777" w:rsidR="005B3A9A" w:rsidRPr="00B62270" w:rsidRDefault="005B3A9A" w:rsidP="009C49F3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2270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59EDF2" w14:textId="77777777" w:rsidR="005B3A9A" w:rsidRPr="00B62270" w:rsidRDefault="005B3A9A" w:rsidP="009C49F3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09FFD5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16" w:type="dxa"/>
            <w:vAlign w:val="center"/>
          </w:tcPr>
          <w:p w14:paraId="16A85A9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3A7D58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8B870B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6C9FFC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0E66CF4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929FFE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B4A199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4C511F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7503096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0277B4FC" w14:textId="77777777" w:rsidTr="009C49F3">
        <w:trPr>
          <w:cantSplit/>
          <w:trHeight w:val="260"/>
        </w:trPr>
        <w:tc>
          <w:tcPr>
            <w:tcW w:w="346" w:type="dxa"/>
            <w:vMerge/>
            <w:shd w:val="clear" w:color="auto" w:fill="auto"/>
            <w:vAlign w:val="center"/>
          </w:tcPr>
          <w:p w14:paraId="69EEBE9E" w14:textId="77777777" w:rsidR="005B3A9A" w:rsidRPr="00B62270" w:rsidRDefault="005B3A9A" w:rsidP="009C49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139BDA" w14:textId="77777777" w:rsidR="005B3A9A" w:rsidRPr="00B62270" w:rsidRDefault="005B3A9A" w:rsidP="009C49F3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64EB59E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16" w:type="dxa"/>
            <w:vAlign w:val="center"/>
          </w:tcPr>
          <w:p w14:paraId="649A237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84EBD56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C2357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889793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CFCC15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7914E6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7A1A7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355240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454561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152D002" w14:textId="77777777" w:rsidTr="009C49F3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4566C7FE" w14:textId="77777777" w:rsidR="005B3A9A" w:rsidRPr="00B62270" w:rsidRDefault="005B3A9A" w:rsidP="009C49F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1327B5" w14:textId="77777777" w:rsidR="005B3A9A" w:rsidRPr="00B62270" w:rsidRDefault="005B3A9A" w:rsidP="009C49F3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0E6F95C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16" w:type="dxa"/>
            <w:vAlign w:val="center"/>
          </w:tcPr>
          <w:p w14:paraId="17F9178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A07D54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8EED9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B3CEAE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B0BA8B6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54020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6DF351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05809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A21E4C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784F9F0" w14:textId="77777777" w:rsidTr="009C49F3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3102A02A" w14:textId="77777777" w:rsidR="005B3A9A" w:rsidRPr="00B62270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CC73104" w14:textId="77777777" w:rsidR="005B3A9A" w:rsidRPr="00B62270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0B0446B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16" w:type="dxa"/>
            <w:vAlign w:val="center"/>
          </w:tcPr>
          <w:p w14:paraId="553D67C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FC426C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30F5038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853E3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0BB0EE4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B2881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51ABF5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E2ADA7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D0C2F7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DB77452" w14:textId="77777777" w:rsidTr="009C49F3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037537A5" w14:textId="77777777" w:rsidR="005B3A9A" w:rsidRPr="00B62270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2E4650C" w14:textId="77777777" w:rsidR="005B3A9A" w:rsidRPr="00B62270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F05485D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16" w:type="dxa"/>
            <w:vAlign w:val="center"/>
          </w:tcPr>
          <w:p w14:paraId="18B5EAC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5FDC49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36ABF7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13F714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9E963B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9A45DA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A952D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DAE7A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3F6CA3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D29F6E9" w14:textId="77777777" w:rsidTr="009C49F3">
        <w:trPr>
          <w:cantSplit/>
          <w:trHeight w:val="246"/>
        </w:trPr>
        <w:tc>
          <w:tcPr>
            <w:tcW w:w="346" w:type="dxa"/>
            <w:vMerge/>
            <w:shd w:val="clear" w:color="auto" w:fill="auto"/>
            <w:vAlign w:val="center"/>
          </w:tcPr>
          <w:p w14:paraId="21F6424F" w14:textId="77777777" w:rsidR="005B3A9A" w:rsidRPr="00B62270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5AA657" w14:textId="77777777" w:rsidR="005B3A9A" w:rsidRPr="00B62270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3AC490C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16" w:type="dxa"/>
            <w:vAlign w:val="center"/>
          </w:tcPr>
          <w:p w14:paraId="137B2B8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4094A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394C67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D8F2C7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8AA55A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9A5DCB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B12012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C1E08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4CF3B7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0CE9779D" w14:textId="77777777" w:rsidTr="009C49F3">
        <w:trPr>
          <w:cantSplit/>
          <w:trHeight w:val="558"/>
        </w:trPr>
        <w:tc>
          <w:tcPr>
            <w:tcW w:w="346" w:type="dxa"/>
            <w:vMerge/>
            <w:shd w:val="clear" w:color="auto" w:fill="auto"/>
            <w:vAlign w:val="center"/>
          </w:tcPr>
          <w:p w14:paraId="4DF233F1" w14:textId="77777777" w:rsidR="005B3A9A" w:rsidRPr="00B62270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BF8296" w14:textId="77777777" w:rsidR="005B3A9A" w:rsidRPr="00B62270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1018CC2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16" w:type="dxa"/>
            <w:vAlign w:val="center"/>
          </w:tcPr>
          <w:p w14:paraId="4381C74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4C65EE8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33D70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4CC0A58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2B5A8A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E143B4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933E5F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0B263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1C5661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3952BBE" w14:textId="77777777" w:rsidTr="009C49F3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739E88EB" w14:textId="77777777" w:rsidR="005B3A9A" w:rsidRPr="00B62270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3F789C3" w14:textId="77777777" w:rsidR="005B3A9A" w:rsidRPr="00B62270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A6CC5D8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16" w:type="dxa"/>
            <w:vAlign w:val="center"/>
          </w:tcPr>
          <w:p w14:paraId="69EEDEA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BE0E88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E44D1B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12F2BE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9B5355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CCD37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7D9CCF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99994F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3F4DB7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4D498D6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CBBEFFE" w14:textId="77777777" w:rsidR="005B3A9A" w:rsidRPr="00B62270" w:rsidRDefault="005B3A9A" w:rsidP="009C49F3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0F2A030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16" w:type="dxa"/>
            <w:vAlign w:val="center"/>
          </w:tcPr>
          <w:p w14:paraId="26F8452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80C7D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07FA6E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32A1F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D7B730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3F93467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A5C314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DC47A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6B625C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4CD31EA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7AF83D81" w14:textId="77777777" w:rsidR="005B3A9A" w:rsidRPr="00B62270" w:rsidRDefault="005B3A9A" w:rsidP="009C49F3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5C700E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16" w:type="dxa"/>
            <w:vAlign w:val="center"/>
          </w:tcPr>
          <w:p w14:paraId="15439C0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DC5BBA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5BD640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B2BF9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5D6C473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F5CB06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97A732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9A188E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50E9E1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E298B0C" w14:textId="77777777" w:rsidTr="009C49F3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A4C18A1" w14:textId="77777777" w:rsidR="005B3A9A" w:rsidRPr="00B62270" w:rsidRDefault="005B3A9A" w:rsidP="009C49F3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B62270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459AD29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16" w:type="dxa"/>
            <w:vAlign w:val="center"/>
          </w:tcPr>
          <w:p w14:paraId="6F54BB1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09B0A6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6E9B93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F74A4D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38E3B46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8BA79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A9D24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7F3E58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2B829D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AE97A4D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AC82DD1" w14:textId="77777777" w:rsidR="005B3A9A" w:rsidRPr="00B62270" w:rsidRDefault="005B3A9A" w:rsidP="009C49F3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C928F67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16" w:type="dxa"/>
            <w:vAlign w:val="center"/>
          </w:tcPr>
          <w:p w14:paraId="1D94528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E2E3B3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EA3703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15051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471EB2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157D55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9F78A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E3FAD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E1B5DC7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C00A271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A05C21A" w14:textId="77777777" w:rsidR="005B3A9A" w:rsidRPr="00B62270" w:rsidRDefault="005B3A9A" w:rsidP="009C49F3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9F42907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16" w:type="dxa"/>
            <w:vAlign w:val="center"/>
          </w:tcPr>
          <w:p w14:paraId="66D6B34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5A7A9E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C2E6607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B0CE33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875E2E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D8E0ED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DDCD31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B9A9936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4F45228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9CFBD27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F64C80D" w14:textId="77777777" w:rsidR="005B3A9A" w:rsidRPr="00B62270" w:rsidRDefault="005B3A9A" w:rsidP="009C49F3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85B966F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16" w:type="dxa"/>
            <w:vAlign w:val="center"/>
          </w:tcPr>
          <w:p w14:paraId="3CA6CF9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77386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6BB07F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02CFB4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8AF976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34FF308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2B3E9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F0DFC88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69DABA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A9A" w:rsidRPr="00B62270" w14:paraId="22278FA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19848B9" w14:textId="77777777" w:rsidR="005B3A9A" w:rsidRPr="00B62270" w:rsidRDefault="005B3A9A" w:rsidP="009C49F3">
            <w:pPr>
              <w:ind w:left="94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r w:rsidRPr="00B62270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A2ACCF4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37058E2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6B2A212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A47234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621E8C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</w:tcBorders>
            <w:vAlign w:val="center"/>
          </w:tcPr>
          <w:p w14:paraId="7DEB459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5DADB3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818FA4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146C7E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36F5BF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16AC23" w14:textId="77777777" w:rsidR="002D3BA4" w:rsidRPr="00B62270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</w:p>
    <w:p w14:paraId="70D679CD" w14:textId="77777777" w:rsidR="002D3BA4" w:rsidRPr="00B62270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  <w:r w:rsidRPr="00B62270">
        <w:rPr>
          <w:rFonts w:cs="Times New Roman"/>
          <w:color w:val="auto"/>
        </w:rPr>
        <w:t>Dział 4.1.Terminowość obiegu spraw odwoławczych i zażaleniowych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0"/>
        <w:gridCol w:w="340"/>
        <w:gridCol w:w="1134"/>
        <w:gridCol w:w="1276"/>
        <w:gridCol w:w="1276"/>
        <w:gridCol w:w="1275"/>
        <w:gridCol w:w="1276"/>
        <w:gridCol w:w="1140"/>
      </w:tblGrid>
      <w:tr w:rsidR="00B62270" w:rsidRPr="00B62270" w14:paraId="6E05ABA8" w14:textId="77777777" w:rsidTr="004006DB">
        <w:trPr>
          <w:cantSplit/>
          <w:trHeight w:val="270"/>
        </w:trPr>
        <w:tc>
          <w:tcPr>
            <w:tcW w:w="2030" w:type="dxa"/>
            <w:gridSpan w:val="2"/>
            <w:vMerge w:val="restart"/>
            <w:vAlign w:val="center"/>
          </w:tcPr>
          <w:p w14:paraId="6F0BAB6D" w14:textId="77777777" w:rsidR="002D3BA4" w:rsidRPr="00B62270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2DBC5B7A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6228" w:type="dxa"/>
            <w:gridSpan w:val="5"/>
            <w:vAlign w:val="center"/>
          </w:tcPr>
          <w:p w14:paraId="2E0E19EF" w14:textId="77777777" w:rsidR="002D3BA4" w:rsidRPr="00B62270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2"/>
              </w:rPr>
              <w:t>Z tego od daty orzeczenia właściwego urzędu do daty wpływu do sądu upłynął okres</w:t>
            </w:r>
          </w:p>
        </w:tc>
      </w:tr>
      <w:tr w:rsidR="00B62270" w:rsidRPr="00B62270" w14:paraId="2E7EC820" w14:textId="77777777" w:rsidTr="004006DB">
        <w:trPr>
          <w:cantSplit/>
          <w:trHeight w:hRule="exact" w:val="420"/>
        </w:trPr>
        <w:tc>
          <w:tcPr>
            <w:tcW w:w="2030" w:type="dxa"/>
            <w:gridSpan w:val="2"/>
            <w:vMerge/>
            <w:vAlign w:val="center"/>
          </w:tcPr>
          <w:p w14:paraId="6A9730F5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53E1A9E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7A9003A6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01E8F8DC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2 </w:t>
            </w:r>
          </w:p>
          <w:p w14:paraId="619FC5A5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496E2DD9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3 </w:t>
            </w:r>
          </w:p>
          <w:p w14:paraId="22E1C5AF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vAlign w:val="center"/>
          </w:tcPr>
          <w:p w14:paraId="4A699AF9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pow.6 do</w:t>
            </w:r>
          </w:p>
          <w:p w14:paraId="506B1879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125" w:type="dxa"/>
            <w:vAlign w:val="center"/>
          </w:tcPr>
          <w:p w14:paraId="3796C7E1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B62270" w:rsidRPr="00B62270" w14:paraId="56534EB2" w14:textId="77777777" w:rsidTr="004006DB">
        <w:trPr>
          <w:cantSplit/>
          <w:trHeight w:hRule="exact" w:val="200"/>
        </w:trPr>
        <w:tc>
          <w:tcPr>
            <w:tcW w:w="2030" w:type="dxa"/>
            <w:gridSpan w:val="2"/>
            <w:vAlign w:val="center"/>
          </w:tcPr>
          <w:p w14:paraId="50D02EBE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D9E14ED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1495A323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4BA043CA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5E55808F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76" w:type="dxa"/>
            <w:vAlign w:val="center"/>
          </w:tcPr>
          <w:p w14:paraId="1131E889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125" w:type="dxa"/>
            <w:vAlign w:val="center"/>
          </w:tcPr>
          <w:p w14:paraId="42B2898A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6</w:t>
            </w:r>
          </w:p>
        </w:tc>
      </w:tr>
      <w:tr w:rsidR="00B62270" w:rsidRPr="00B62270" w14:paraId="73ED1BA7" w14:textId="77777777" w:rsidTr="004006DB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54FEDB27" w14:textId="77777777" w:rsidR="002D3BA4" w:rsidRPr="00B62270" w:rsidRDefault="002D3BA4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2A54DD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03067922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2A61AE79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006F1661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40BA371E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42E1565C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18" w:space="0" w:color="auto"/>
              <w:right w:val="single" w:sz="18" w:space="0" w:color="auto"/>
            </w:tcBorders>
          </w:tcPr>
          <w:p w14:paraId="59BAF245" w14:textId="77777777" w:rsidR="002D3BA4" w:rsidRPr="00B62270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D3BA4" w:rsidRPr="00B62270" w14:paraId="756C34B5" w14:textId="77777777" w:rsidTr="004006DB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6A4AC6A8" w14:textId="77777777" w:rsidR="002D3BA4" w:rsidRPr="00B62270" w:rsidRDefault="002D3BA4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3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B417F0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507242A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7E0307CA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554EDAD9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4D2EAA72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124DBBAC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bottom w:val="single" w:sz="18" w:space="0" w:color="auto"/>
              <w:right w:val="single" w:sz="18" w:space="0" w:color="auto"/>
            </w:tcBorders>
          </w:tcPr>
          <w:p w14:paraId="4B256A4F" w14:textId="77777777" w:rsidR="002D3BA4" w:rsidRPr="00B62270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532F060E" w14:textId="77777777" w:rsidR="002D3BA4" w:rsidRPr="00B62270" w:rsidRDefault="002D3BA4" w:rsidP="002D3BA4">
      <w:pPr>
        <w:pStyle w:val="Nagwek4"/>
        <w:spacing w:after="80" w:line="220" w:lineRule="exact"/>
        <w:ind w:left="14"/>
        <w:rPr>
          <w:sz w:val="24"/>
        </w:rPr>
      </w:pPr>
    </w:p>
    <w:p w14:paraId="4E081C21" w14:textId="77777777" w:rsidR="002D3BA4" w:rsidRPr="00B62270" w:rsidRDefault="002D3BA4" w:rsidP="002D3BA4">
      <w:pPr>
        <w:pStyle w:val="Nagwek4"/>
        <w:spacing w:after="80" w:line="220" w:lineRule="exact"/>
        <w:ind w:left="14"/>
        <w:rPr>
          <w:sz w:val="24"/>
        </w:rPr>
      </w:pPr>
      <w:r w:rsidRPr="00B62270">
        <w:rPr>
          <w:sz w:val="24"/>
        </w:rPr>
        <w:t>Dział 4.2 Liczba spraw, w których po wydaniu orzeczenia sądu akta zwrócono właściwemu urzędowi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410"/>
        <w:gridCol w:w="1134"/>
        <w:gridCol w:w="1276"/>
        <w:gridCol w:w="1276"/>
        <w:gridCol w:w="1275"/>
        <w:gridCol w:w="1276"/>
      </w:tblGrid>
      <w:tr w:rsidR="00B62270" w:rsidRPr="00B62270" w14:paraId="3E20B392" w14:textId="77777777" w:rsidTr="004006DB">
        <w:trPr>
          <w:cantSplit/>
          <w:trHeight w:val="270"/>
        </w:trPr>
        <w:tc>
          <w:tcPr>
            <w:tcW w:w="2050" w:type="dxa"/>
            <w:gridSpan w:val="2"/>
            <w:vMerge w:val="restart"/>
            <w:vAlign w:val="center"/>
          </w:tcPr>
          <w:p w14:paraId="282BFE0C" w14:textId="77777777" w:rsidR="002D3BA4" w:rsidRPr="00B62270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3ABDE6F4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5103" w:type="dxa"/>
            <w:gridSpan w:val="4"/>
            <w:vAlign w:val="center"/>
          </w:tcPr>
          <w:p w14:paraId="2251FB41" w14:textId="77777777" w:rsidR="002D3BA4" w:rsidRPr="00B62270" w:rsidRDefault="002D3BA4" w:rsidP="00751BA0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B62270" w:rsidRPr="00B62270" w14:paraId="2C0DBD7A" w14:textId="77777777" w:rsidTr="004006DB">
        <w:trPr>
          <w:cantSplit/>
          <w:trHeight w:hRule="exact" w:val="302"/>
        </w:trPr>
        <w:tc>
          <w:tcPr>
            <w:tcW w:w="2050" w:type="dxa"/>
            <w:gridSpan w:val="2"/>
            <w:vMerge/>
            <w:vAlign w:val="center"/>
          </w:tcPr>
          <w:p w14:paraId="0795C268" w14:textId="77777777" w:rsidR="002D3BA4" w:rsidRPr="00B62270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74FC582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6A58C8C4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pow. 1 do 2 mies.</w:t>
            </w:r>
          </w:p>
        </w:tc>
        <w:tc>
          <w:tcPr>
            <w:tcW w:w="1276" w:type="dxa"/>
            <w:vAlign w:val="center"/>
          </w:tcPr>
          <w:p w14:paraId="6B1AFE69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2 </w:t>
            </w:r>
          </w:p>
          <w:p w14:paraId="059F01FA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401B82CD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3 </w:t>
            </w:r>
          </w:p>
          <w:p w14:paraId="7A75C80A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vAlign w:val="center"/>
          </w:tcPr>
          <w:p w14:paraId="1388121C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ponad </w:t>
            </w:r>
          </w:p>
          <w:p w14:paraId="662B73FE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B62270" w:rsidRPr="00B62270" w14:paraId="45521C19" w14:textId="77777777" w:rsidTr="004006DB">
        <w:trPr>
          <w:cantSplit/>
          <w:trHeight w:hRule="exact" w:val="200"/>
        </w:trPr>
        <w:tc>
          <w:tcPr>
            <w:tcW w:w="2050" w:type="dxa"/>
            <w:gridSpan w:val="2"/>
            <w:vAlign w:val="center"/>
          </w:tcPr>
          <w:p w14:paraId="262AC1DF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15C459A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5BE70A9F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498F6242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1CB9586B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76" w:type="dxa"/>
            <w:vAlign w:val="center"/>
          </w:tcPr>
          <w:p w14:paraId="0D81BD91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5</w:t>
            </w:r>
          </w:p>
        </w:tc>
      </w:tr>
      <w:tr w:rsidR="00B62270" w:rsidRPr="00B62270" w14:paraId="201CBD98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7A0CBC4D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4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5A0D247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15AFD4D3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15844CC4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0F81B1D4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7D8FD573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1FC88E7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D3BA4" w:rsidRPr="00B62270" w14:paraId="5FF7D99F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09A22220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4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C03D80E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A844DEE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30AE69D2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2E1E6645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5F463BC2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46F6163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2648D9E" w14:textId="77777777" w:rsidR="002D3BA4" w:rsidRPr="00B62270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69EC266A" w14:textId="77777777" w:rsidR="003C38CE" w:rsidRPr="00B62270" w:rsidRDefault="003C38CE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238A8FBE" w14:textId="77777777" w:rsidR="002D3BA4" w:rsidRPr="00B62270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  <w:r w:rsidRPr="00B62270">
        <w:rPr>
          <w:rFonts w:ascii="Arial" w:hAnsi="Arial"/>
          <w:b/>
        </w:rPr>
        <w:t xml:space="preserve">Dział 5. Wyznaczenie pierwszej rozprawy/posiedzenia spraw </w:t>
      </w:r>
      <w:r w:rsidRPr="00B62270">
        <w:rPr>
          <w:rFonts w:ascii="Arial" w:hAnsi="Arial"/>
          <w:sz w:val="16"/>
        </w:rPr>
        <w:t>*</w:t>
      </w:r>
      <w:r w:rsidRPr="00B62270">
        <w:rPr>
          <w:rFonts w:ascii="Arial" w:hAnsi="Arial"/>
          <w:sz w:val="16"/>
          <w:vertAlign w:val="superscript"/>
        </w:rPr>
        <w:t>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0"/>
        <w:gridCol w:w="380"/>
        <w:gridCol w:w="1076"/>
        <w:gridCol w:w="1134"/>
        <w:gridCol w:w="1138"/>
        <w:gridCol w:w="1137"/>
        <w:gridCol w:w="1134"/>
        <w:gridCol w:w="1134"/>
        <w:gridCol w:w="1144"/>
        <w:gridCol w:w="1134"/>
      </w:tblGrid>
      <w:tr w:rsidR="00B62270" w:rsidRPr="00B62270" w14:paraId="1ED5E60F" w14:textId="77777777" w:rsidTr="005B3A9A">
        <w:trPr>
          <w:cantSplit/>
          <w:trHeight w:val="420"/>
        </w:trPr>
        <w:tc>
          <w:tcPr>
            <w:tcW w:w="1770" w:type="dxa"/>
            <w:gridSpan w:val="2"/>
            <w:vMerge w:val="restart"/>
            <w:vAlign w:val="center"/>
          </w:tcPr>
          <w:p w14:paraId="15B940B2" w14:textId="77777777" w:rsidR="002D3BA4" w:rsidRPr="00B62270" w:rsidRDefault="002D3BA4" w:rsidP="00751BA0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Rodzaje spraw</w:t>
            </w:r>
          </w:p>
          <w:p w14:paraId="7EF3A9E1" w14:textId="77777777" w:rsidR="002D3BA4" w:rsidRPr="00B62270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64C905F0" w14:textId="77777777" w:rsidR="002D3BA4" w:rsidRPr="00B62270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031" w:type="dxa"/>
            <w:gridSpan w:val="8"/>
            <w:vAlign w:val="center"/>
          </w:tcPr>
          <w:p w14:paraId="0EF5A2EE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 daty wpływu sprawy w danym lub poprzednim okresie sprawozdawczym do pierwszej rozprawy/posiedzenia</w:t>
            </w:r>
          </w:p>
          <w:p w14:paraId="007836AB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B62270" w:rsidRPr="00B62270" w14:paraId="6602D3EE" w14:textId="77777777" w:rsidTr="005B3A9A">
        <w:trPr>
          <w:cantSplit/>
          <w:trHeight w:hRule="exact" w:val="420"/>
        </w:trPr>
        <w:tc>
          <w:tcPr>
            <w:tcW w:w="1770" w:type="dxa"/>
            <w:gridSpan w:val="2"/>
            <w:vMerge/>
            <w:vAlign w:val="center"/>
          </w:tcPr>
          <w:p w14:paraId="0EE7A02D" w14:textId="77777777" w:rsidR="002D3BA4" w:rsidRPr="00B62270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6" w:type="dxa"/>
            <w:vAlign w:val="center"/>
          </w:tcPr>
          <w:p w14:paraId="66F88B57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razem </w:t>
            </w:r>
          </w:p>
          <w:p w14:paraId="68067882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(kol. 2 do 8)</w:t>
            </w:r>
          </w:p>
        </w:tc>
        <w:tc>
          <w:tcPr>
            <w:tcW w:w="1134" w:type="dxa"/>
            <w:vAlign w:val="center"/>
          </w:tcPr>
          <w:p w14:paraId="5B4A0AF6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4293633F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1 </w:t>
            </w:r>
          </w:p>
          <w:p w14:paraId="2B534699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4C825D6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2 </w:t>
            </w:r>
          </w:p>
          <w:p w14:paraId="7D605CCD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74D53169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3 </w:t>
            </w:r>
          </w:p>
          <w:p w14:paraId="31D57C9C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661A4310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4  </w:t>
            </w:r>
          </w:p>
          <w:p w14:paraId="188BA737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409A99C2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6 </w:t>
            </w:r>
          </w:p>
          <w:p w14:paraId="06098AD6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vAlign w:val="center"/>
          </w:tcPr>
          <w:p w14:paraId="371FE1AD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ponad </w:t>
            </w:r>
          </w:p>
          <w:p w14:paraId="5D216A96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B62270" w:rsidRPr="00B62270" w14:paraId="044FA261" w14:textId="77777777" w:rsidTr="005B3A9A">
        <w:trPr>
          <w:cantSplit/>
          <w:trHeight w:hRule="exact" w:val="200"/>
        </w:trPr>
        <w:tc>
          <w:tcPr>
            <w:tcW w:w="1770" w:type="dxa"/>
            <w:gridSpan w:val="2"/>
            <w:vAlign w:val="center"/>
          </w:tcPr>
          <w:p w14:paraId="158950B1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6" w:type="dxa"/>
            <w:vAlign w:val="center"/>
          </w:tcPr>
          <w:p w14:paraId="4FE95A1C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4632CCC6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25E69149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196070B1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23D0019B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DDA5FD6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D9B8E5A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13B0E50B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B62270" w:rsidRPr="00B62270" w14:paraId="38E97089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3A5BFC1A" w14:textId="77777777" w:rsidR="005B3A9A" w:rsidRPr="00B62270" w:rsidRDefault="005B3A9A" w:rsidP="005B3A9A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AmE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75E356D2" w14:textId="4A88CF38" w:rsidR="005B3A9A" w:rsidRPr="00B62270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76" w:type="dxa"/>
            <w:vAlign w:val="center"/>
          </w:tcPr>
          <w:p w14:paraId="2D86AD47" w14:textId="17320F99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2B2415B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8" w:type="dxa"/>
            <w:vAlign w:val="center"/>
          </w:tcPr>
          <w:p w14:paraId="2B81FB41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3490B31F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E34832E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F994A2A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4" w:type="dxa"/>
            <w:vAlign w:val="center"/>
          </w:tcPr>
          <w:p w14:paraId="26BEE78E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04C5F234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078D3269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6E8F01B9" w14:textId="77777777" w:rsidR="005B3A9A" w:rsidRPr="00B62270" w:rsidRDefault="005B3A9A" w:rsidP="005B3A9A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AmK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7F41FAC2" w14:textId="7D82747A" w:rsidR="005B3A9A" w:rsidRPr="00B62270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076" w:type="dxa"/>
            <w:vAlign w:val="center"/>
          </w:tcPr>
          <w:p w14:paraId="213DDBB1" w14:textId="768D2A62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D21C87A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7414CC7B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5CF5748E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855EC0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A90CC8F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30045780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319DA344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6C7B435A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4ED39D4B" w14:textId="77777777" w:rsidR="005B3A9A" w:rsidRPr="00B62270" w:rsidRDefault="005B3A9A" w:rsidP="005B3A9A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AmA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27461419" w14:textId="10BB640F" w:rsidR="005B3A9A" w:rsidRPr="00B62270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03</w:t>
            </w:r>
          </w:p>
        </w:tc>
        <w:tc>
          <w:tcPr>
            <w:tcW w:w="1076" w:type="dxa"/>
            <w:vAlign w:val="center"/>
          </w:tcPr>
          <w:p w14:paraId="467DD25B" w14:textId="209FEE96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3FBCDA4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4E0CEB96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60B6BF9E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DE20057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233F1AE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5DCB8583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63CDE29B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260A621B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4FD3B4E0" w14:textId="77777777" w:rsidR="005B3A9A" w:rsidRPr="00B62270" w:rsidRDefault="005B3A9A" w:rsidP="005B3A9A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AmT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07CEE5D9" w14:textId="7FFA511D" w:rsidR="005B3A9A" w:rsidRPr="00B62270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076" w:type="dxa"/>
            <w:vAlign w:val="center"/>
          </w:tcPr>
          <w:p w14:paraId="27545B99" w14:textId="3290A312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A4AC509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5175DCE9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31A8AD0A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F031CAB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56FA344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46D724B2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46A794F5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083C63A2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77627D3F" w14:textId="77777777" w:rsidR="005B3A9A" w:rsidRPr="00B62270" w:rsidRDefault="005B3A9A" w:rsidP="005B3A9A">
            <w:pPr>
              <w:ind w:left="84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 xml:space="preserve"> AmW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186BD91E" w14:textId="4106B22E" w:rsidR="005B3A9A" w:rsidRPr="00B62270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076" w:type="dxa"/>
            <w:vAlign w:val="center"/>
          </w:tcPr>
          <w:p w14:paraId="7C7517DB" w14:textId="71CCB451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33212319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194C3759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1BF40CD4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C9CDD08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8D868B4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11359158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4F15892D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031AAC94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0FC700FE" w14:textId="77777777" w:rsidR="005B3A9A" w:rsidRPr="00B62270" w:rsidRDefault="005B3A9A" w:rsidP="005B3A9A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Amz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607DBA28" w14:textId="38EE773D" w:rsidR="005B3A9A" w:rsidRPr="00B62270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76" w:type="dxa"/>
            <w:vAlign w:val="center"/>
          </w:tcPr>
          <w:p w14:paraId="525B7EFA" w14:textId="552E6BE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B230C9F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2AA7F466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0857AF38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6E9B9BB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F871239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2BD30600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5999FA0D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DD69251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315B53CD" w14:textId="77777777" w:rsidR="005B3A9A" w:rsidRPr="00B62270" w:rsidRDefault="005B3A9A" w:rsidP="005B3A9A">
            <w:pPr>
              <w:ind w:left="84"/>
              <w:rPr>
                <w:rFonts w:ascii="Arial" w:hAnsi="Arial" w:cs="Arial"/>
                <w:b/>
                <w:bCs/>
                <w:sz w:val="14"/>
              </w:rPr>
            </w:pPr>
            <w:r w:rsidRPr="00B62270">
              <w:rPr>
                <w:rFonts w:ascii="Arial" w:hAnsi="Arial" w:cs="Arial"/>
                <w:b/>
                <w:bCs/>
                <w:sz w:val="16"/>
              </w:rPr>
              <w:t xml:space="preserve"> Amo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17AAB57F" w14:textId="2F61218C" w:rsidR="005B3A9A" w:rsidRPr="00B62270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76" w:type="dxa"/>
            <w:vAlign w:val="center"/>
          </w:tcPr>
          <w:p w14:paraId="0B018156" w14:textId="70EE6D15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53CB7C8F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40765C41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17BE0F72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163361E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06201576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17E40D63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22E24750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B3A9A" w:rsidRPr="00B62270" w14:paraId="6236EBF9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2EE9C389" w14:textId="3E7DD6D0" w:rsidR="005B3A9A" w:rsidRPr="00B62270" w:rsidRDefault="005B3A9A" w:rsidP="005B3A9A">
            <w:pPr>
              <w:ind w:left="84"/>
              <w:rPr>
                <w:rFonts w:ascii="Arial" w:hAnsi="Arial" w:cs="Arial"/>
                <w:b/>
                <w:bCs/>
                <w:sz w:val="16"/>
              </w:rPr>
            </w:pPr>
            <w:r w:rsidRPr="00B62270">
              <w:rPr>
                <w:rFonts w:ascii="Arial" w:hAnsi="Arial" w:cs="Arial"/>
                <w:b/>
                <w:bCs/>
                <w:sz w:val="16"/>
              </w:rPr>
              <w:t xml:space="preserve"> Az</w:t>
            </w:r>
          </w:p>
        </w:tc>
        <w:tc>
          <w:tcPr>
            <w:tcW w:w="38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8FF2ABF" w14:textId="3C50CF27" w:rsidR="005B3A9A" w:rsidRPr="00B62270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76" w:type="dxa"/>
            <w:tcBorders>
              <w:bottom w:val="single" w:sz="18" w:space="0" w:color="auto"/>
            </w:tcBorders>
            <w:vAlign w:val="center"/>
          </w:tcPr>
          <w:p w14:paraId="5017C245" w14:textId="05DBBB9D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3A84A596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0DD14123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2FBCA6CB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35793BB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1CB72E9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7503FF6D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56AEDF0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B8077E" w14:textId="77777777" w:rsidR="001A5F44" w:rsidRPr="00B62270" w:rsidRDefault="001A5F44" w:rsidP="002D3BA4">
      <w:pPr>
        <w:ind w:left="360"/>
        <w:outlineLvl w:val="0"/>
        <w:rPr>
          <w:rFonts w:ascii="Arial" w:hAnsi="Arial"/>
          <w:sz w:val="14"/>
          <w:szCs w:val="14"/>
        </w:rPr>
      </w:pPr>
    </w:p>
    <w:p w14:paraId="2E042CFD" w14:textId="77777777" w:rsidR="002D3BA4" w:rsidRPr="00B62270" w:rsidRDefault="002D3BA4" w:rsidP="002D3BA4">
      <w:pPr>
        <w:ind w:left="360"/>
        <w:outlineLvl w:val="0"/>
        <w:rPr>
          <w:rFonts w:ascii="Arial" w:hAnsi="Arial"/>
          <w:sz w:val="14"/>
          <w:szCs w:val="14"/>
        </w:rPr>
      </w:pPr>
      <w:r w:rsidRPr="00B62270">
        <w:rPr>
          <w:rFonts w:ascii="Arial" w:hAnsi="Arial"/>
          <w:sz w:val="14"/>
          <w:szCs w:val="14"/>
        </w:rPr>
        <w:t>*</w:t>
      </w:r>
      <w:r w:rsidRPr="00B62270">
        <w:rPr>
          <w:rFonts w:ascii="Arial" w:hAnsi="Arial"/>
          <w:sz w:val="14"/>
          <w:szCs w:val="14"/>
          <w:vertAlign w:val="superscript"/>
        </w:rPr>
        <w:t>)</w:t>
      </w:r>
      <w:r w:rsidRPr="00B62270">
        <w:rPr>
          <w:rFonts w:ascii="Arial" w:hAnsi="Arial"/>
          <w:sz w:val="14"/>
          <w:szCs w:val="14"/>
        </w:rPr>
        <w:t xml:space="preserve">  Wszystkie sprawy, niezależnie od faktu czy wpłynęły w tym samym okresie sprawozdawczym, czy były poprzednio kiedykolwiek zawieszone, a także te, </w:t>
      </w:r>
    </w:p>
    <w:p w14:paraId="713EB2EF" w14:textId="77777777" w:rsidR="002D3BA4" w:rsidRPr="00B62270" w:rsidRDefault="002D3BA4" w:rsidP="002D3BA4">
      <w:pPr>
        <w:ind w:left="360"/>
        <w:outlineLvl w:val="0"/>
        <w:rPr>
          <w:rFonts w:ascii="Arial" w:hAnsi="Arial"/>
          <w:b/>
          <w:sz w:val="14"/>
          <w:szCs w:val="14"/>
        </w:rPr>
      </w:pPr>
      <w:r w:rsidRPr="00B62270">
        <w:rPr>
          <w:rFonts w:ascii="Arial" w:hAnsi="Arial"/>
          <w:sz w:val="14"/>
          <w:szCs w:val="14"/>
        </w:rPr>
        <w:t xml:space="preserve">     które były podjęte po zawieszeniu („odwieszone”) i pierwsza rozprawa/posiedzenie odbyła się  w danym okresie sprawozdawczym.</w:t>
      </w:r>
      <w:r w:rsidRPr="00B62270">
        <w:rPr>
          <w:rFonts w:ascii="Arial" w:hAnsi="Arial"/>
          <w:b/>
          <w:sz w:val="14"/>
          <w:szCs w:val="14"/>
        </w:rPr>
        <w:t xml:space="preserve"> </w:t>
      </w:r>
    </w:p>
    <w:p w14:paraId="0D63708A" w14:textId="77777777" w:rsidR="002D3BA4" w:rsidRPr="00B62270" w:rsidRDefault="002D3BA4" w:rsidP="002D3BA4">
      <w:pPr>
        <w:spacing w:after="80" w:line="220" w:lineRule="exact"/>
        <w:rPr>
          <w:rFonts w:ascii="Arial" w:hAnsi="Arial"/>
          <w:b/>
        </w:rPr>
      </w:pPr>
      <w:r w:rsidRPr="00B62270">
        <w:rPr>
          <w:rFonts w:ascii="Arial" w:hAnsi="Arial"/>
          <w:b/>
        </w:rPr>
        <w:t xml:space="preserve">        </w:t>
      </w:r>
    </w:p>
    <w:p w14:paraId="3AE11F65" w14:textId="77777777" w:rsidR="009C0346" w:rsidRPr="00B62270" w:rsidRDefault="009C0346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97E478C" w14:textId="77777777" w:rsidR="002D3BA4" w:rsidRPr="00B62270" w:rsidRDefault="002D3BA4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B62270">
        <w:rPr>
          <w:rFonts w:ascii="Arial" w:hAnsi="Arial" w:cs="Arial"/>
          <w:b/>
        </w:rPr>
        <w:t>Dział 6.1. Obsada Sądu (Wydziału)</w:t>
      </w:r>
    </w:p>
    <w:tbl>
      <w:tblPr>
        <w:tblW w:w="108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79"/>
        <w:gridCol w:w="424"/>
        <w:gridCol w:w="451"/>
        <w:gridCol w:w="451"/>
        <w:gridCol w:w="384"/>
        <w:gridCol w:w="384"/>
        <w:gridCol w:w="384"/>
      </w:tblGrid>
      <w:tr w:rsidR="00B62270" w:rsidRPr="00B62270" w14:paraId="52C74351" w14:textId="77777777" w:rsidTr="00D74675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BA83E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C218F6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5443EF4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2FE936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129CE7" w14:textId="77777777" w:rsidR="00AD7A42" w:rsidRPr="00B62270" w:rsidRDefault="00AD7A42" w:rsidP="00746089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B6227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B62270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1A0D0D" w14:textId="77777777" w:rsidR="00AD7A42" w:rsidRPr="00B62270" w:rsidRDefault="00AD7A42" w:rsidP="008655A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B6227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B62270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73A255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278554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3290F3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B6227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FA546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B6227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A456F4" w14:textId="77777777" w:rsidR="00AD7A42" w:rsidRPr="00B62270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B62270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B62270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49A8B764" w14:textId="77777777" w:rsidR="00AD7A42" w:rsidRPr="00B62270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904E9E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324F4B2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BF65B" w14:textId="77777777" w:rsidR="00AD7A42" w:rsidRPr="00B62270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B62270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B62270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6C28D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0525C42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AA434B" w14:textId="77777777" w:rsidR="00AD7A42" w:rsidRPr="00B62270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E45CB3" w14:textId="77777777" w:rsidR="00AD7A42" w:rsidRPr="00B62270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C531AA" w14:textId="77777777" w:rsidR="00AD7A42" w:rsidRPr="00B62270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F43AB" w14:textId="77777777" w:rsidR="00AD7A42" w:rsidRPr="00B62270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3A2CD" w14:textId="77777777" w:rsidR="00AD7A42" w:rsidRPr="00B62270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A98EB3" w14:textId="77777777" w:rsidR="00AD7A42" w:rsidRPr="00B62270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D46F86" w14:textId="77777777" w:rsidR="00AD7A42" w:rsidRPr="00B62270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B62270" w:rsidRPr="00B62270" w14:paraId="1555529D" w14:textId="77777777" w:rsidTr="00D74675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E59E2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1CAD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F011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8022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8EE3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F81F1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CE8C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89C16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DFEB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11BD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518F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1A2E1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79F7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C5AF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92F5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38650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8594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426E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2A43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1DF0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B62270" w:rsidRPr="00B62270" w14:paraId="5E48A8E0" w14:textId="77777777" w:rsidTr="00D74675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54EFD06" w14:textId="77777777" w:rsidR="00B645F4" w:rsidRPr="00B62270" w:rsidRDefault="00B645F4" w:rsidP="00B645F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D7432" w14:textId="77777777" w:rsidR="00B645F4" w:rsidRPr="00B62270" w:rsidRDefault="00B645F4" w:rsidP="002A4697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6F71AA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6855E2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391BF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B33A3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28D999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306CD8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CC5F07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67119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0DB8F5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D3FA2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FEFF45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93D69A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9CB84D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571A17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90E66F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E4FBED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A19781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3DF2A0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1B7E5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838DAA" w14:textId="77777777" w:rsidR="00B645F4" w:rsidRPr="00B62270" w:rsidRDefault="00B645F4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DE8900" w14:textId="77777777" w:rsidR="003C38CE" w:rsidRPr="00B62270" w:rsidRDefault="003C38CE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3AA177" w14:textId="77777777" w:rsidR="003C38CE" w:rsidRPr="00B62270" w:rsidRDefault="003C38CE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5510B40" w14:textId="77777777" w:rsidR="00BC5B63" w:rsidRPr="00B62270" w:rsidRDefault="00BC5B63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212978DC" w14:textId="77777777" w:rsidR="00BC5B63" w:rsidRPr="00B62270" w:rsidRDefault="00BC5B63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0F406831" w14:textId="77777777" w:rsidR="00B603B6" w:rsidRPr="00B62270" w:rsidRDefault="00B603B6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4F0E44E5" w14:textId="6D73D1B1" w:rsidR="003C38CE" w:rsidRPr="00B62270" w:rsidRDefault="003C38CE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B62270">
        <w:rPr>
          <w:rFonts w:ascii="Arial" w:hAnsi="Arial" w:cs="Arial"/>
          <w:b/>
        </w:rPr>
        <w:t>Dział 6.1.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2"/>
        <w:gridCol w:w="450"/>
        <w:gridCol w:w="378"/>
        <w:gridCol w:w="372"/>
        <w:gridCol w:w="839"/>
        <w:gridCol w:w="992"/>
        <w:gridCol w:w="425"/>
        <w:gridCol w:w="408"/>
      </w:tblGrid>
      <w:tr w:rsidR="00B62270" w:rsidRPr="00B62270" w14:paraId="634AAD06" w14:textId="77777777" w:rsidTr="000A081C">
        <w:trPr>
          <w:cantSplit/>
          <w:trHeight w:val="395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5EF23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640BC6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2480BA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B1239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A6E674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3D07F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C2889B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FF6E70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3C8725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1D1962B9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1ED033C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2CA1FF32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7F84E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8DABB1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007998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B62270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45A352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B62270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7583B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20A84D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4E555C9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B6227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B62270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18C241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B6227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B62270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E12756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AEBB0C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B62270" w:rsidRPr="00B62270" w14:paraId="470D6CB5" w14:textId="77777777" w:rsidTr="00193B51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CAE26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1C205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07F7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79E0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7CFC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BE11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68F1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CC6D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35A7F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39F5D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9BD7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2D8A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0E4F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93E3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453B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B324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4233A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835EB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6E03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2350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B62270" w:rsidRPr="00B62270" w14:paraId="5FFAB284" w14:textId="77777777" w:rsidTr="000A081C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1041E1" w14:textId="77777777" w:rsidR="000A081C" w:rsidRPr="00B62270" w:rsidRDefault="000A081C" w:rsidP="00193B5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BC44AF" w14:textId="77777777" w:rsidR="000A081C" w:rsidRPr="00B62270" w:rsidRDefault="000A081C" w:rsidP="00193B5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A3AF49" w14:textId="77777777" w:rsidR="000A081C" w:rsidRPr="00B62270" w:rsidRDefault="000A081C" w:rsidP="00193B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68868D2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2A304E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8C0F74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39BD4A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FAC4E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21FFE1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248E2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B92E064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73172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F0C970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CC486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BC25AB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DD48F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D037B7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F60FB8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C5CE13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7F8CA2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432BF8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F9F6199" w14:textId="77777777" w:rsidR="00B17B60" w:rsidRPr="00B62270" w:rsidRDefault="00B17B60" w:rsidP="002D3BA4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B6C04AC" w14:textId="77777777" w:rsidR="00B603B6" w:rsidRPr="00B62270" w:rsidRDefault="00B603B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E5DCB5" w14:textId="34E9E110" w:rsidR="00B872FB" w:rsidRPr="00B62270" w:rsidRDefault="00B872FB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B62270">
        <w:rPr>
          <w:rFonts w:ascii="Arial" w:hAnsi="Arial" w:cs="Arial"/>
          <w:b/>
          <w:bCs/>
        </w:rPr>
        <w:t>Dział 6.1.a.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B62270" w:rsidRPr="00B62270" w14:paraId="735560E5" w14:textId="77777777" w:rsidTr="006644FF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1CB607DE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09E7258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B62270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B62270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B62270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B62270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4C23342" w14:textId="59954C8B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5935701F" w14:textId="3CFC9A29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B62270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B62270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B62270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B62270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1B2D89B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B62270">
              <w:rPr>
                <w:rFonts w:ascii="Arial" w:hAnsi="Arial" w:cs="Arial"/>
                <w:sz w:val="16"/>
                <w:szCs w:val="16"/>
                <w:u w:val="single"/>
              </w:rPr>
              <w:t>przez część  okresu</w:t>
            </w:r>
            <w:r w:rsidRPr="00B62270">
              <w:rPr>
                <w:rFonts w:ascii="Arial" w:hAnsi="Arial" w:cs="Arial"/>
                <w:sz w:val="16"/>
                <w:szCs w:val="16"/>
              </w:rPr>
              <w:t xml:space="preserve"> statystycznego w pełnym lub niepełnym wymiarze etatu z wyłączeniem sędziów funkcyjnych  oraz  delegowanych w trybie art. 77 § 1 usp na czas nieokreślony lub na czas określony orzekających w pełnym i niepełnym wymiarze 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  <w:p w14:paraId="1C62D6A6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D15AC6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789427CE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6C80DC8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B62270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B62270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3C5ACEA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B62270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B62270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1875F20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715951D2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AA4E798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B62270" w:rsidRPr="00B62270" w14:paraId="3DC5820C" w14:textId="77777777" w:rsidTr="006644FF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2D73379D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382956C8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24F2FAD8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88DEF30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81DB931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7563B7B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234BDBE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C5FF69E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884E803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B62270" w:rsidRPr="00B62270" w14:paraId="45F59DAF" w14:textId="77777777" w:rsidTr="006644FF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D1AE0B9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2BF54B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06E2128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BFAA603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9BFC0EC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C58CCB8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5B25E0D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6CEDCD4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8FAB57C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5115BA5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AAF2D1E" w14:textId="77777777" w:rsidR="00EC48D6" w:rsidRPr="00B62270" w:rsidRDefault="00EC48D6" w:rsidP="00EC48D6">
      <w:pPr>
        <w:spacing w:after="40" w:line="220" w:lineRule="exact"/>
        <w:outlineLvl w:val="0"/>
        <w:rPr>
          <w:rFonts w:ascii="Arial" w:hAnsi="Arial" w:cs="Arial"/>
          <w:b/>
        </w:rPr>
      </w:pPr>
      <w:r w:rsidRPr="00B62270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446EDAF" w14:textId="70191A0E" w:rsidR="00EC48D6" w:rsidRPr="00B62270" w:rsidRDefault="00EC48D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E096FDE" w14:textId="77777777" w:rsidR="00EC48D6" w:rsidRPr="00B62270" w:rsidRDefault="00EC48D6" w:rsidP="00B872FB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0423487" w14:textId="4CC71A6F" w:rsidR="00B872FB" w:rsidRPr="00B62270" w:rsidRDefault="00B872FB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4DEBD8" w14:textId="015D76F1" w:rsidR="00EC48D6" w:rsidRPr="00B62270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A8BB3D" w14:textId="5923FC22" w:rsidR="00EC48D6" w:rsidRPr="00B62270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8C9C29" w14:textId="77777777" w:rsidR="00EC48D6" w:rsidRPr="00B62270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6FF6CA" w14:textId="734B7130" w:rsidR="002D3BA4" w:rsidRPr="00B62270" w:rsidRDefault="002D3BA4" w:rsidP="002D3BA4">
      <w:pPr>
        <w:spacing w:after="80" w:line="220" w:lineRule="exact"/>
        <w:outlineLvl w:val="0"/>
        <w:rPr>
          <w:rFonts w:ascii="Arial" w:hAnsi="Arial" w:cs="Arial"/>
          <w:b/>
        </w:rPr>
      </w:pPr>
      <w:r w:rsidRPr="00B62270">
        <w:rPr>
          <w:rFonts w:ascii="Arial" w:hAnsi="Arial" w:cs="Arial"/>
          <w:b/>
        </w:rPr>
        <w:t>Dział 6.2.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330"/>
        <w:gridCol w:w="350"/>
        <w:gridCol w:w="1421"/>
        <w:gridCol w:w="1422"/>
        <w:gridCol w:w="1422"/>
        <w:gridCol w:w="1422"/>
        <w:gridCol w:w="1422"/>
      </w:tblGrid>
      <w:tr w:rsidR="00B62270" w:rsidRPr="00B62270" w14:paraId="5E02509F" w14:textId="77777777" w:rsidTr="004006DB">
        <w:trPr>
          <w:cantSplit/>
          <w:trHeight w:val="450"/>
        </w:trPr>
        <w:tc>
          <w:tcPr>
            <w:tcW w:w="2814" w:type="dxa"/>
            <w:gridSpan w:val="3"/>
            <w:vMerge w:val="restart"/>
            <w:vAlign w:val="center"/>
          </w:tcPr>
          <w:p w14:paraId="325B4C72" w14:textId="77777777" w:rsidR="00B53E4E" w:rsidRPr="00B62270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21" w:type="dxa"/>
            <w:vAlign w:val="center"/>
          </w:tcPr>
          <w:p w14:paraId="73907991" w14:textId="77777777" w:rsidR="00B53E4E" w:rsidRPr="00B62270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894ACCF" w14:textId="77777777" w:rsidR="00B53E4E" w:rsidRPr="00B62270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422" w:type="dxa"/>
            <w:vAlign w:val="center"/>
          </w:tcPr>
          <w:p w14:paraId="4AB641DD" w14:textId="77777777" w:rsidR="00B53E4E" w:rsidRPr="00B62270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2" w:type="dxa"/>
            <w:vAlign w:val="center"/>
          </w:tcPr>
          <w:p w14:paraId="4D098BC2" w14:textId="77777777" w:rsidR="00B53E4E" w:rsidRPr="00B62270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Obsada</w:t>
            </w:r>
          </w:p>
          <w:p w14:paraId="02436E77" w14:textId="77777777" w:rsidR="00B53E4E" w:rsidRPr="00B62270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średniookresowa</w:t>
            </w:r>
          </w:p>
          <w:p w14:paraId="6FF18EAA" w14:textId="77777777" w:rsidR="00B53E4E" w:rsidRPr="00B62270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20FAFBE2" w14:textId="77777777" w:rsidR="00B53E4E" w:rsidRPr="00B62270" w:rsidRDefault="00B53E4E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22" w:type="dxa"/>
            <w:vMerge w:val="restart"/>
            <w:vAlign w:val="center"/>
          </w:tcPr>
          <w:p w14:paraId="579DDBB3" w14:textId="77777777" w:rsidR="00B53E4E" w:rsidRPr="00B62270" w:rsidRDefault="00B53E4E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B62270" w:rsidRPr="00B62270" w14:paraId="758EB477" w14:textId="77777777" w:rsidTr="004006DB">
        <w:trPr>
          <w:cantSplit/>
          <w:trHeight w:val="238"/>
        </w:trPr>
        <w:tc>
          <w:tcPr>
            <w:tcW w:w="2814" w:type="dxa"/>
            <w:gridSpan w:val="3"/>
            <w:vMerge/>
            <w:vAlign w:val="center"/>
          </w:tcPr>
          <w:p w14:paraId="19DBC180" w14:textId="77777777" w:rsidR="00B53E4E" w:rsidRPr="00B62270" w:rsidRDefault="00B53E4E" w:rsidP="00751BA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421" w:type="dxa"/>
            <w:vAlign w:val="center"/>
          </w:tcPr>
          <w:p w14:paraId="1E9B07E5" w14:textId="77777777" w:rsidR="00B53E4E" w:rsidRPr="00B62270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3C8A9F1A" w14:textId="77777777" w:rsidR="00B53E4E" w:rsidRPr="00B62270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2D068A27" w14:textId="77777777" w:rsidR="00B53E4E" w:rsidRPr="00B62270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Merge/>
            <w:vAlign w:val="center"/>
          </w:tcPr>
          <w:p w14:paraId="6EEECE9C" w14:textId="77777777" w:rsidR="00B53E4E" w:rsidRPr="00B62270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2" w:type="dxa"/>
            <w:vMerge/>
            <w:vAlign w:val="center"/>
          </w:tcPr>
          <w:p w14:paraId="5A792BB5" w14:textId="77777777" w:rsidR="00B53E4E" w:rsidRPr="00B62270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2270" w:rsidRPr="00B62270" w14:paraId="513A8EA7" w14:textId="77777777" w:rsidTr="004006DB">
        <w:trPr>
          <w:trHeight w:val="122"/>
        </w:trPr>
        <w:tc>
          <w:tcPr>
            <w:tcW w:w="2814" w:type="dxa"/>
            <w:gridSpan w:val="3"/>
            <w:vAlign w:val="center"/>
          </w:tcPr>
          <w:p w14:paraId="7EAE20C7" w14:textId="77777777" w:rsidR="00B53E4E" w:rsidRPr="00B62270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21" w:type="dxa"/>
            <w:vAlign w:val="center"/>
          </w:tcPr>
          <w:p w14:paraId="792C73B1" w14:textId="77777777" w:rsidR="00B53E4E" w:rsidRPr="00B62270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22" w:type="dxa"/>
            <w:vAlign w:val="center"/>
          </w:tcPr>
          <w:p w14:paraId="395F41D1" w14:textId="77777777" w:rsidR="00B53E4E" w:rsidRPr="00B62270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2" w:type="dxa"/>
            <w:vAlign w:val="center"/>
          </w:tcPr>
          <w:p w14:paraId="166CB3CA" w14:textId="77777777" w:rsidR="00B53E4E" w:rsidRPr="00B62270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2" w:type="dxa"/>
            <w:vAlign w:val="center"/>
          </w:tcPr>
          <w:p w14:paraId="6339FD16" w14:textId="77777777" w:rsidR="00B53E4E" w:rsidRPr="00B62270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2" w:type="dxa"/>
            <w:vAlign w:val="center"/>
          </w:tcPr>
          <w:p w14:paraId="42AF1161" w14:textId="77777777" w:rsidR="00B53E4E" w:rsidRPr="00B62270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B62270" w:rsidRPr="00B62270" w14:paraId="0FC59CBD" w14:textId="77777777" w:rsidTr="0009304A">
        <w:trPr>
          <w:cantSplit/>
          <w:trHeight w:val="266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4E7F8365" w14:textId="77777777" w:rsidR="00B53E4E" w:rsidRPr="00B62270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E094A8" w14:textId="77777777" w:rsidR="00B53E4E" w:rsidRPr="00B62270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1" w:type="dxa"/>
            <w:tcBorders>
              <w:top w:val="single" w:sz="18" w:space="0" w:color="auto"/>
            </w:tcBorders>
            <w:vAlign w:val="center"/>
          </w:tcPr>
          <w:p w14:paraId="1EB3B824" w14:textId="77777777" w:rsidR="00B53E4E" w:rsidRPr="00B62270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6FABFF03" w14:textId="77777777" w:rsidR="00B53E4E" w:rsidRPr="00B62270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3463104D" w14:textId="77777777" w:rsidR="00B53E4E" w:rsidRPr="00B62270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57751756" w14:textId="77777777" w:rsidR="00B53E4E" w:rsidRPr="00B62270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20D3561" w14:textId="77777777" w:rsidR="00B53E4E" w:rsidRPr="00B62270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763E339" w14:textId="77777777" w:rsidTr="004006DB">
        <w:trPr>
          <w:cantSplit/>
          <w:trHeight w:val="270"/>
        </w:trPr>
        <w:tc>
          <w:tcPr>
            <w:tcW w:w="1134" w:type="dxa"/>
            <w:vMerge w:val="restart"/>
            <w:vAlign w:val="center"/>
          </w:tcPr>
          <w:p w14:paraId="2B1AB19D" w14:textId="77777777" w:rsidR="00B53E4E" w:rsidRPr="00B62270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3A1C9B4B" w14:textId="77777777" w:rsidR="00B53E4E" w:rsidRPr="00B62270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67E5C1E" w14:textId="77777777" w:rsidR="00B53E4E" w:rsidRPr="00B62270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1" w:type="dxa"/>
            <w:vAlign w:val="center"/>
          </w:tcPr>
          <w:p w14:paraId="68A0DCDD" w14:textId="77777777" w:rsidR="00B53E4E" w:rsidRPr="00B62270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E45EEC3" w14:textId="77777777" w:rsidR="00B53E4E" w:rsidRPr="00B62270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5BE59EEE" w14:textId="77777777" w:rsidR="00B53E4E" w:rsidRPr="00B62270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0F067A" w14:textId="77777777" w:rsidR="00B53E4E" w:rsidRPr="00B62270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right w:val="single" w:sz="18" w:space="0" w:color="auto"/>
            </w:tcBorders>
            <w:vAlign w:val="center"/>
          </w:tcPr>
          <w:p w14:paraId="42782D05" w14:textId="77777777" w:rsidR="00B53E4E" w:rsidRPr="00B62270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3DEC370" w14:textId="77777777" w:rsidTr="0009304A">
        <w:trPr>
          <w:cantSplit/>
          <w:trHeight w:val="318"/>
        </w:trPr>
        <w:tc>
          <w:tcPr>
            <w:tcW w:w="1134" w:type="dxa"/>
            <w:vMerge/>
            <w:vAlign w:val="center"/>
          </w:tcPr>
          <w:p w14:paraId="6E10C357" w14:textId="77777777" w:rsidR="00B53E4E" w:rsidRPr="00B62270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1422E54E" w14:textId="77777777" w:rsidR="00B53E4E" w:rsidRPr="00B62270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C3AF30" w14:textId="77777777" w:rsidR="00B53E4E" w:rsidRPr="00B62270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1" w:type="dxa"/>
            <w:vAlign w:val="center"/>
          </w:tcPr>
          <w:p w14:paraId="032493B7" w14:textId="77777777" w:rsidR="00B53E4E" w:rsidRPr="00B62270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2D438DB4" w14:textId="77777777" w:rsidR="00B53E4E" w:rsidRPr="00B62270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9FEB0B" w14:textId="77777777" w:rsidR="00B53E4E" w:rsidRPr="00B62270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908B566" w14:textId="77777777" w:rsidR="00B53E4E" w:rsidRPr="00B62270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right w:val="single" w:sz="18" w:space="0" w:color="auto"/>
            </w:tcBorders>
            <w:vAlign w:val="center"/>
          </w:tcPr>
          <w:p w14:paraId="5E23F0EE" w14:textId="77777777" w:rsidR="00B53E4E" w:rsidRPr="00B62270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6DB8" w:rsidRPr="00B62270" w14:paraId="2D8F22C0" w14:textId="77777777" w:rsidTr="0009304A">
        <w:trPr>
          <w:cantSplit/>
          <w:trHeight w:val="259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33FC6586" w14:textId="77777777" w:rsidR="0009304A" w:rsidRPr="00B62270" w:rsidRDefault="0009304A" w:rsidP="0009304A">
            <w:pPr>
              <w:spacing w:after="40" w:line="140" w:lineRule="exact"/>
              <w:ind w:left="85" w:right="85"/>
            </w:pPr>
            <w:r w:rsidRPr="00B62270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4CF843E" w14:textId="77777777" w:rsidR="0009304A" w:rsidRPr="00B62270" w:rsidRDefault="0009304A" w:rsidP="0009304A">
            <w:pPr>
              <w:spacing w:after="40" w:line="140" w:lineRule="exact"/>
              <w:ind w:left="85" w:right="85"/>
            </w:pPr>
            <w:r w:rsidRPr="00B6227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1" w:type="dxa"/>
            <w:tcBorders>
              <w:bottom w:val="single" w:sz="18" w:space="0" w:color="auto"/>
            </w:tcBorders>
            <w:vAlign w:val="center"/>
          </w:tcPr>
          <w:p w14:paraId="58113210" w14:textId="77777777" w:rsidR="0009304A" w:rsidRPr="00B62270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6BA6D40" w14:textId="77777777" w:rsidR="0009304A" w:rsidRPr="00B62270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58FDF722" w14:textId="77777777" w:rsidR="0009304A" w:rsidRPr="00B62270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1FEA6C0" w14:textId="77777777" w:rsidR="0009304A" w:rsidRPr="00B62270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14FCD98" w14:textId="77777777" w:rsidR="0009304A" w:rsidRPr="00B62270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AE2429C" w14:textId="77777777" w:rsidR="00EC48D6" w:rsidRPr="00B62270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734F41E" w14:textId="35224BAA" w:rsidR="00BC3A74" w:rsidRPr="00B62270" w:rsidRDefault="00BC3A74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B62270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7FBD8F4C" w14:textId="77777777" w:rsidR="00EC48D6" w:rsidRPr="00B62270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58610F7" w14:textId="77777777" w:rsidR="004A0C78" w:rsidRPr="00B62270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B62270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B62270">
        <w:rPr>
          <w:rFonts w:ascii="Arial" w:hAnsi="Arial" w:cs="Arial"/>
          <w:b/>
          <w:bCs/>
          <w:sz w:val="22"/>
          <w:szCs w:val="22"/>
        </w:rPr>
        <w:t>7</w:t>
      </w:r>
      <w:r w:rsidRPr="00B62270">
        <w:rPr>
          <w:rFonts w:ascii="Arial" w:hAnsi="Arial" w:cs="Arial"/>
          <w:b/>
          <w:bCs/>
          <w:sz w:val="22"/>
          <w:szCs w:val="22"/>
        </w:rPr>
        <w:t xml:space="preserve">.1. </w:t>
      </w:r>
      <w:r w:rsidR="00270098" w:rsidRPr="00B62270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B62270" w:rsidRPr="00B62270" w14:paraId="17E634C0" w14:textId="77777777" w:rsidTr="00C56BE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3345CD6A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B62270" w:rsidRPr="00B62270" w14:paraId="133B070B" w14:textId="77777777" w:rsidTr="00C56BE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5826A09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2AD5A1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524CCB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58D047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B62270" w:rsidRPr="00B62270" w14:paraId="0BFF8C38" w14:textId="77777777" w:rsidTr="00B025BA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89DCE7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EC74B0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457DED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FC957D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B025BA" w:rsidRPr="00B62270" w14:paraId="3A560FBE" w14:textId="77777777" w:rsidTr="00B025BA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B2EF79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99D877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5120919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F3E2F1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2A6BDD9" w14:textId="77777777" w:rsidR="00384405" w:rsidRPr="00B62270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21CDEECC" w14:textId="77777777" w:rsidR="004A0C78" w:rsidRPr="00B62270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B62270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B62270">
        <w:rPr>
          <w:rFonts w:ascii="Arial" w:hAnsi="Arial" w:cs="Arial"/>
          <w:b/>
          <w:bCs/>
          <w:sz w:val="22"/>
          <w:szCs w:val="22"/>
        </w:rPr>
        <w:t>7</w:t>
      </w:r>
      <w:r w:rsidRPr="00B62270">
        <w:rPr>
          <w:rFonts w:ascii="Arial" w:hAnsi="Arial" w:cs="Arial"/>
          <w:b/>
          <w:bCs/>
          <w:sz w:val="22"/>
          <w:szCs w:val="22"/>
        </w:rPr>
        <w:t xml:space="preserve">.2. </w:t>
      </w:r>
      <w:r w:rsidR="00270098" w:rsidRPr="00B62270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270098" w:rsidRPr="00B62270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B62270" w:rsidRPr="00B62270" w14:paraId="0E453B39" w14:textId="77777777" w:rsidTr="00C56BE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744ECE17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B62270" w:rsidRPr="00B62270" w14:paraId="24155F84" w14:textId="77777777" w:rsidTr="00C56BE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10FDBEB8" w14:textId="77777777" w:rsidR="00270098" w:rsidRPr="00B62270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A577B" w14:textId="77777777" w:rsidR="00270098" w:rsidRPr="00B62270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634B0431" w14:textId="77777777" w:rsidR="00270098" w:rsidRPr="00B62270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FECA50A" w14:textId="77777777" w:rsidR="00270098" w:rsidRPr="00B62270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44845749" w14:textId="77777777" w:rsidR="00270098" w:rsidRPr="00B62270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B62270" w:rsidRPr="00B62270" w14:paraId="799DF2F6" w14:textId="77777777" w:rsidTr="00C56BE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62FE162E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48A5CAA3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B5BA695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6127407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CF9F87A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CBE2230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3231F3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1B31F0E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BB2597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B62270" w:rsidRPr="00B62270" w14:paraId="444B18FF" w14:textId="77777777" w:rsidTr="006F0E0D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7EB0CB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51251B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09299D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8E5DB3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AD8AFF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0BA32DA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3DA359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B0521D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B62270" w:rsidRPr="00B62270" w14:paraId="0EAFAD29" w14:textId="77777777" w:rsidTr="006F0E0D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0ACF26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B9967C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CED6EF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185808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F5F025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0A68A0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95C89E8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236391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92BE90" w14:textId="77777777" w:rsidR="004A0C78" w:rsidRPr="00B62270" w:rsidRDefault="004A0C78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B62270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0CA5446D" w14:textId="77777777" w:rsidR="00384405" w:rsidRPr="00B62270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3B3EC039" w14:textId="77777777" w:rsidR="004A0C78" w:rsidRPr="00B62270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B62270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B62270">
        <w:rPr>
          <w:rFonts w:ascii="Arial" w:hAnsi="Arial" w:cs="Arial"/>
          <w:b/>
          <w:bCs/>
          <w:sz w:val="22"/>
          <w:szCs w:val="22"/>
        </w:rPr>
        <w:t>7</w:t>
      </w:r>
      <w:r w:rsidRPr="00B62270">
        <w:rPr>
          <w:rFonts w:ascii="Arial" w:hAnsi="Arial" w:cs="Arial"/>
          <w:b/>
          <w:bCs/>
          <w:sz w:val="22"/>
          <w:szCs w:val="22"/>
        </w:rPr>
        <w:t xml:space="preserve">.3. </w:t>
      </w:r>
      <w:r w:rsidR="00270098" w:rsidRPr="00B62270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270098" w:rsidRPr="00B62270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8"/>
      </w:tblGrid>
      <w:tr w:rsidR="00B62270" w:rsidRPr="00B62270" w14:paraId="46E58594" w14:textId="77777777" w:rsidTr="00474FEA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10E24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3686733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8"/>
            <w:shd w:val="clear" w:color="auto" w:fill="auto"/>
            <w:vAlign w:val="center"/>
          </w:tcPr>
          <w:p w14:paraId="474BED90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B62270" w:rsidRPr="00B62270" w14:paraId="44F016E5" w14:textId="77777777" w:rsidTr="00474FEA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6E42578E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225C5CC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E21C31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046ABC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2395227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1800D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66A636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4BA8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52296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CC841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18B57E1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72CA7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8DB50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23AF9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D0AB2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B62270" w:rsidRPr="00B62270" w14:paraId="48D72FCB" w14:textId="77777777" w:rsidTr="00474FEA">
        <w:trPr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9AB2CED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E762D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5C82E78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BAB934D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03EC56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328688B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03F9210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1D32310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BF4FFF1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10BA64D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16F7CB71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3B445E01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B62270" w:rsidRPr="00B62270" w14:paraId="30CCC5D4" w14:textId="77777777" w:rsidTr="00474FEA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2515A03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F6E1B6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3DB492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453160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84139B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F0F215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83E221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BEF1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EACE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D713" w14:textId="77777777" w:rsidR="00474FEA" w:rsidRPr="00B62270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BF81" w14:textId="77777777" w:rsidR="00474FEA" w:rsidRPr="00B62270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599C44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CE29C9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225E0B5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522A4DAE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BF2E274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6FE65899" w14:textId="77777777" w:rsidR="00474FEA" w:rsidRPr="00B62270" w:rsidRDefault="00474FEA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2E1EB54" w14:textId="77777777" w:rsidR="004A0C78" w:rsidRPr="00B62270" w:rsidRDefault="004A0C78" w:rsidP="004A0C7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B62270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419" w:tblpY="22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B62270" w:rsidRPr="00B62270" w14:paraId="7D648346" w14:textId="77777777" w:rsidTr="00D553CB">
        <w:trPr>
          <w:trHeight w:val="340"/>
        </w:trPr>
        <w:tc>
          <w:tcPr>
            <w:tcW w:w="1541" w:type="dxa"/>
            <w:shd w:val="clear" w:color="auto" w:fill="auto"/>
          </w:tcPr>
          <w:p w14:paraId="00D16D8E" w14:textId="77777777" w:rsidR="00D553CB" w:rsidRPr="00B62270" w:rsidRDefault="00D553CB" w:rsidP="00D553C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31F394B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FE5C232" w14:textId="77777777" w:rsidR="00DC10C5" w:rsidRPr="00B62270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B62270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B62270">
        <w:rPr>
          <w:rFonts w:ascii="Arial" w:hAnsi="Arial" w:cs="Arial"/>
          <w:b/>
          <w:bCs/>
          <w:sz w:val="22"/>
          <w:szCs w:val="22"/>
        </w:rPr>
        <w:t>8</w:t>
      </w:r>
      <w:r w:rsidRPr="00B62270">
        <w:rPr>
          <w:rFonts w:ascii="Arial" w:hAnsi="Arial" w:cs="Arial"/>
          <w:b/>
          <w:bCs/>
          <w:sz w:val="22"/>
          <w:szCs w:val="22"/>
        </w:rPr>
        <w:t>.1</w:t>
      </w:r>
      <w:r w:rsidR="00BE7C47" w:rsidRPr="00B62270">
        <w:rPr>
          <w:rFonts w:ascii="Arial" w:hAnsi="Arial" w:cs="Arial"/>
          <w:b/>
          <w:bCs/>
          <w:sz w:val="22"/>
          <w:szCs w:val="22"/>
        </w:rPr>
        <w:t>.</w:t>
      </w:r>
      <w:r w:rsidRPr="00B62270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C57CABC" w14:textId="77777777" w:rsidR="004A0C78" w:rsidRPr="00B62270" w:rsidRDefault="004A0C78" w:rsidP="00364A0B">
      <w:pPr>
        <w:rPr>
          <w:rFonts w:ascii="Arial" w:hAnsi="Arial" w:cs="Arial"/>
          <w:b/>
          <w:bCs/>
          <w:sz w:val="22"/>
          <w:szCs w:val="22"/>
        </w:rPr>
      </w:pPr>
    </w:p>
    <w:p w14:paraId="7FF468F6" w14:textId="77777777" w:rsidR="00EC48D6" w:rsidRPr="00B62270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609C5C4D" w14:textId="77777777" w:rsidR="00EC48D6" w:rsidRPr="00B62270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042D24EA" w14:textId="77777777" w:rsidR="00EC48D6" w:rsidRPr="00B62270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5F096E94" w14:textId="698DE8E9" w:rsidR="004A0C78" w:rsidRPr="00B62270" w:rsidRDefault="004A0C78" w:rsidP="004A0C78">
      <w:pPr>
        <w:rPr>
          <w:rFonts w:ascii="Arial" w:hAnsi="Arial" w:cs="Arial"/>
          <w:b/>
          <w:bCs/>
          <w:sz w:val="22"/>
          <w:szCs w:val="22"/>
        </w:rPr>
      </w:pPr>
      <w:r w:rsidRPr="00B62270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B62270">
        <w:rPr>
          <w:rFonts w:ascii="Arial" w:hAnsi="Arial" w:cs="Arial"/>
          <w:b/>
          <w:bCs/>
          <w:sz w:val="22"/>
          <w:szCs w:val="22"/>
        </w:rPr>
        <w:t>8</w:t>
      </w:r>
      <w:r w:rsidRPr="00B62270">
        <w:rPr>
          <w:rFonts w:ascii="Arial" w:hAnsi="Arial" w:cs="Arial"/>
          <w:b/>
          <w:bCs/>
          <w:sz w:val="22"/>
          <w:szCs w:val="22"/>
        </w:rPr>
        <w:t>.2</w:t>
      </w:r>
      <w:r w:rsidR="00BE7C47" w:rsidRPr="00B62270">
        <w:rPr>
          <w:rFonts w:ascii="Arial" w:hAnsi="Arial" w:cs="Arial"/>
          <w:b/>
          <w:bCs/>
          <w:sz w:val="22"/>
          <w:szCs w:val="22"/>
        </w:rPr>
        <w:t>.</w:t>
      </w:r>
      <w:r w:rsidRPr="00B62270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B62270" w:rsidRPr="00B62270" w14:paraId="52DDB9F3" w14:textId="77777777" w:rsidTr="00C56BE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40D45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B62270" w:rsidRPr="00B62270" w14:paraId="4332FD33" w14:textId="77777777" w:rsidTr="00B34892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38DB9" w14:textId="77777777" w:rsidR="00B34892" w:rsidRPr="00B62270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2270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7D0C202" w14:textId="77777777" w:rsidR="00B34892" w:rsidRPr="00B62270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2270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F8B5C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230F2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C9CA9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B62270" w:rsidRPr="00B62270" w14:paraId="34751356" w14:textId="77777777" w:rsidTr="00B34892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86678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FD460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324FD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489EEE01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D6C04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58C27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E7E93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A8F0A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E50F9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B62270" w:rsidRPr="00B62270" w14:paraId="35C59493" w14:textId="77777777" w:rsidTr="006F0E0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38A89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65767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3D5A5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02DE" w14:textId="77777777" w:rsidR="00B34892" w:rsidRPr="00B62270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2D603" w14:textId="77777777" w:rsidR="00B34892" w:rsidRPr="00B62270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92959" w14:textId="77777777" w:rsidR="00B34892" w:rsidRPr="00B62270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429A1" w14:textId="77777777" w:rsidR="00B34892" w:rsidRPr="00B62270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DC759" w14:textId="77777777" w:rsidR="00B34892" w:rsidRPr="00B62270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6F0E0D" w:rsidRPr="00B62270" w14:paraId="24A15E54" w14:textId="77777777" w:rsidTr="006F0E0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18CD0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3F75C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53833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9C3B5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5E605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643E7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7D8F3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AA88F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DAC70F7" w14:textId="77777777" w:rsidR="004A0C78" w:rsidRPr="00B62270" w:rsidRDefault="004A0C78" w:rsidP="004A0C78">
      <w:pPr>
        <w:rPr>
          <w:rFonts w:ascii="Arial" w:eastAsia="Calibri" w:hAnsi="Arial" w:cs="Arial"/>
          <w:lang w:eastAsia="en-US"/>
        </w:rPr>
      </w:pPr>
    </w:p>
    <w:p w14:paraId="4EFC61E2" w14:textId="77777777" w:rsidR="004A0C78" w:rsidRPr="00B62270" w:rsidRDefault="004A0C78" w:rsidP="004A0C78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B62270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B62270">
        <w:rPr>
          <w:rFonts w:ascii="Arial" w:hAnsi="Arial" w:cs="Arial"/>
          <w:b/>
          <w:bCs/>
          <w:sz w:val="22"/>
          <w:szCs w:val="22"/>
        </w:rPr>
        <w:t>8</w:t>
      </w:r>
      <w:r w:rsidRPr="00B62270">
        <w:rPr>
          <w:rFonts w:ascii="Arial" w:hAnsi="Arial" w:cs="Arial"/>
          <w:b/>
          <w:bCs/>
          <w:sz w:val="22"/>
          <w:szCs w:val="22"/>
        </w:rPr>
        <w:t>.3</w:t>
      </w:r>
      <w:r w:rsidR="00BE7C47" w:rsidRPr="00B62270">
        <w:rPr>
          <w:rFonts w:ascii="Arial" w:hAnsi="Arial" w:cs="Arial"/>
          <w:b/>
          <w:bCs/>
          <w:sz w:val="22"/>
          <w:szCs w:val="22"/>
        </w:rPr>
        <w:t>.</w:t>
      </w:r>
      <w:r w:rsidRPr="00B62270">
        <w:rPr>
          <w:rFonts w:ascii="Arial" w:hAnsi="Arial" w:cs="Arial"/>
          <w:b/>
          <w:bCs/>
          <w:sz w:val="22"/>
          <w:szCs w:val="22"/>
        </w:rPr>
        <w:t xml:space="preserve"> </w:t>
      </w:r>
      <w:r w:rsidRPr="00B62270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B62270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B62270" w:rsidRPr="00B62270" w14:paraId="021390F1" w14:textId="77777777" w:rsidTr="00474FE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3EE32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3" w:name="_Hlk18329389"/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5DEDD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B62270" w:rsidRPr="00B62270" w14:paraId="0AEB2A64" w14:textId="77777777" w:rsidTr="00474FEA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C1A0F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C70873F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1458B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5AE2C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7D588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78C83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7649B8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6E04D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7B640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78BA5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0E4FCF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C9D9F6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B95B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6BAE80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24B9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B62270" w:rsidRPr="00B62270" w14:paraId="3830622D" w14:textId="77777777" w:rsidTr="00474FEA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5F0D4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4DF31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31D1D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0B1DC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413F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F0322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81AB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61035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988BBC2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980101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B6B630D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1C39B7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B62270" w:rsidRPr="00B62270" w14:paraId="2EA0CCC3" w14:textId="77777777" w:rsidTr="00474FEA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31D6F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CF0EF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3D0D9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FEE5F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88EAD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6465B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60425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9FFA4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12E9D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6166D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3721D3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196769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3"/>
    </w:tbl>
    <w:p w14:paraId="69DC0F5B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A4610F1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D04C332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AC1203E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DFEC483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1C5B533" w14:textId="56C49CD7" w:rsidR="004A0C78" w:rsidRPr="00B62270" w:rsidRDefault="00B524C8" w:rsidP="004A0C78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pict w14:anchorId="28A6CBA1">
          <v:shape id="_x0000_s1028" type="#_x0000_t202" style="position:absolute;left:0;text-align:left;margin-left:429.55pt;margin-top:1.85pt;width:369pt;height:152.6pt;z-index:251658752" filled="f" stroked="f">
            <v:textbox style="mso-next-textbox:#_x0000_s1028">
              <w:txbxContent>
                <w:p w14:paraId="3333A293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5EF0BF70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54ED03F4" w14:textId="77777777" w:rsidR="00B3265D" w:rsidRPr="00AE79A3" w:rsidRDefault="00B3265D" w:rsidP="007708DC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3BD806F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7F4DF2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8223AF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43D7829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537B9F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65E57F2F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04D1B19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9154C93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127699C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400B671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7E493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7CB08AF" w14:textId="77777777" w:rsidR="00B3265D" w:rsidRPr="00AE79A3" w:rsidRDefault="00B3265D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31915A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45FF5E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069FAD5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3CC89BA4" w14:textId="77777777" w:rsidR="00B3265D" w:rsidRPr="00AE79A3" w:rsidRDefault="00B3265D" w:rsidP="00487819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E79A3">
                    <w:rPr>
                      <w:rFonts w:ascii="ArialMT" w:hAnsi="ArialMT" w:cs="ArialMT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7707A962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7BFA0763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1FA6BA8" w14:textId="77777777" w:rsidR="00B3265D" w:rsidRPr="00AE79A3" w:rsidRDefault="00B3265D" w:rsidP="007708DC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8C536AC" w14:textId="5B7C9DF5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0CF59D3" w14:textId="77777777" w:rsidR="002D3BA4" w:rsidRPr="00B62270" w:rsidRDefault="002D3BA4" w:rsidP="002D3BA4">
      <w:pPr>
        <w:spacing w:line="220" w:lineRule="exact"/>
        <w:rPr>
          <w:rFonts w:ascii="Arial" w:hAnsi="Arial"/>
          <w:sz w:val="18"/>
        </w:rPr>
      </w:pPr>
    </w:p>
    <w:p w14:paraId="4DB5B85C" w14:textId="77777777" w:rsidR="002D3BA4" w:rsidRPr="00B62270" w:rsidRDefault="002D3BA4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4F6E90EA" w14:textId="77777777" w:rsidR="007708DC" w:rsidRPr="00B62270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5FBA45A3" w14:textId="77777777" w:rsidR="007708DC" w:rsidRPr="00B62270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080E55E2" w14:textId="77777777" w:rsidR="007708DC" w:rsidRPr="00B62270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29018683" w14:textId="77777777" w:rsidR="007708DC" w:rsidRPr="00B62270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3A92070A" w14:textId="77777777" w:rsidR="00252EA0" w:rsidRPr="00B62270" w:rsidRDefault="00252EA0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24CDFF" w14:textId="77777777" w:rsidR="00D671DE" w:rsidRPr="00B62270" w:rsidRDefault="00D671DE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1FF6E6E" w14:textId="77777777" w:rsidR="00BE7C47" w:rsidRPr="00B62270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3C2DAF" w14:textId="77777777" w:rsidR="00BE7C47" w:rsidRPr="00B62270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2B13D23" w14:textId="77777777" w:rsidR="002D3BA4" w:rsidRPr="00B62270" w:rsidRDefault="002D3BA4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 w:rsidRPr="00B62270">
        <w:rPr>
          <w:b/>
          <w:bCs/>
          <w:color w:val="auto"/>
          <w:sz w:val="24"/>
        </w:rPr>
        <w:t>Objaśnienia do sporządzania sprawozdania MS-S19k</w:t>
      </w:r>
    </w:p>
    <w:p w14:paraId="348321C9" w14:textId="77777777" w:rsidR="002D3BA4" w:rsidRPr="00B62270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25B3ED18" w14:textId="77777777" w:rsidR="002D3BA4" w:rsidRPr="00B62270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029B79BB" w14:textId="77777777" w:rsidR="002D3BA4" w:rsidRPr="00B62270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21999D67" w14:textId="77777777" w:rsidR="002D3BA4" w:rsidRPr="00B62270" w:rsidRDefault="00B30FCD" w:rsidP="00B30FCD">
      <w:pPr>
        <w:pStyle w:val="Tekstpodstawowy"/>
        <w:spacing w:line="240" w:lineRule="auto"/>
        <w:jc w:val="both"/>
        <w:rPr>
          <w:b/>
          <w:color w:val="auto"/>
          <w:sz w:val="18"/>
        </w:rPr>
      </w:pPr>
      <w:r w:rsidRPr="00B62270">
        <w:rPr>
          <w:b/>
          <w:color w:val="auto"/>
          <w:sz w:val="18"/>
        </w:rPr>
        <w:t xml:space="preserve">1.    </w:t>
      </w:r>
      <w:r w:rsidR="002D3BA4" w:rsidRPr="00B62270">
        <w:rPr>
          <w:b/>
          <w:color w:val="auto"/>
          <w:sz w:val="18"/>
        </w:rPr>
        <w:t>Właściwość rzeczowa</w:t>
      </w:r>
    </w:p>
    <w:p w14:paraId="1D38412E" w14:textId="2100FD42" w:rsidR="002D3BA4" w:rsidRPr="00B62270" w:rsidRDefault="002D3BA4" w:rsidP="00B30FCD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  <w:r w:rsidRPr="00B62270">
        <w:rPr>
          <w:color w:val="auto"/>
          <w:sz w:val="18"/>
        </w:rPr>
        <w:t xml:space="preserve">Sąd wykazuje sprawy, które należą do jego właściwości rzeczowej. O ile zdarzyłyby się sytuacje, że  sprawa jest zarejestrowana w wydziale (sądzie) innego rodzaju, to należy ją  wpisać do właściwego pola sprawozdania i w adnotacji wyjaśnić przyczynę takiej rejestracji. </w:t>
      </w:r>
    </w:p>
    <w:p w14:paraId="3E00A253" w14:textId="77777777" w:rsidR="001B111F" w:rsidRPr="00B62270" w:rsidRDefault="001B111F" w:rsidP="00B30FCD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</w:p>
    <w:p w14:paraId="6B6533CB" w14:textId="520BF016" w:rsidR="001B111F" w:rsidRPr="00B62270" w:rsidRDefault="001B111F" w:rsidP="001B111F">
      <w:pPr>
        <w:ind w:left="360" w:hanging="360"/>
        <w:rPr>
          <w:rFonts w:ascii="Arial" w:hAnsi="Arial" w:cs="Arial"/>
          <w:sz w:val="18"/>
          <w:szCs w:val="18"/>
        </w:rPr>
      </w:pPr>
      <w:bookmarkStart w:id="4" w:name="_Hlk34050824"/>
      <w:r w:rsidRPr="00B62270">
        <w:rPr>
          <w:rFonts w:ascii="Arial" w:hAnsi="Arial"/>
          <w:b/>
          <w:sz w:val="18"/>
          <w:szCs w:val="20"/>
        </w:rPr>
        <w:t xml:space="preserve">2.   </w:t>
      </w:r>
      <w:r w:rsidRPr="00B62270">
        <w:rPr>
          <w:rFonts w:ascii="Arial" w:hAnsi="Arial"/>
          <w:sz w:val="18"/>
          <w:szCs w:val="20"/>
        </w:rPr>
        <w:t xml:space="preserve">W dziale </w:t>
      </w:r>
      <w:r w:rsidRPr="00B62270">
        <w:rPr>
          <w:rFonts w:ascii="Arial" w:hAnsi="Arial" w:cs="Arial"/>
          <w:sz w:val="18"/>
          <w:szCs w:val="18"/>
        </w:rPr>
        <w:t>1.2 w kolumnie zmieniono w całości lub części należy wykazać sprawy, w których orzeczenie dotyczy zmiany merytorycznego rozstrzygnięcia. Nie należy wykazywać tu spraw, w których     zażalenie oddalono a zmieniono orzeczenie I instancji np. w zakresie  zasądzonych kosztów sądowych.</w:t>
      </w:r>
    </w:p>
    <w:bookmarkEnd w:id="4"/>
    <w:p w14:paraId="12293424" w14:textId="77777777" w:rsidR="00BB20A3" w:rsidRPr="00B62270" w:rsidRDefault="00BB20A3" w:rsidP="001B111F">
      <w:pPr>
        <w:pStyle w:val="Tekstpodstawowy"/>
        <w:spacing w:line="240" w:lineRule="auto"/>
        <w:jc w:val="both"/>
        <w:rPr>
          <w:color w:val="auto"/>
          <w:sz w:val="18"/>
        </w:rPr>
      </w:pPr>
    </w:p>
    <w:p w14:paraId="51C205EB" w14:textId="77777777" w:rsidR="002D3BA4" w:rsidRPr="00B62270" w:rsidRDefault="002D3BA4" w:rsidP="00B30FCD">
      <w:pPr>
        <w:pStyle w:val="Tekstpodstawowy"/>
        <w:spacing w:line="240" w:lineRule="auto"/>
        <w:jc w:val="both"/>
        <w:rPr>
          <w:color w:val="auto"/>
        </w:rPr>
      </w:pPr>
    </w:p>
    <w:p w14:paraId="1B69F518" w14:textId="036A2E74" w:rsidR="00BB20A3" w:rsidRPr="00B62270" w:rsidRDefault="001B111F" w:rsidP="00BB20A3">
      <w:pPr>
        <w:jc w:val="both"/>
        <w:rPr>
          <w:rFonts w:ascii="Arial" w:hAnsi="Arial"/>
          <w:sz w:val="18"/>
          <w:szCs w:val="20"/>
        </w:rPr>
      </w:pPr>
      <w:r w:rsidRPr="00B62270">
        <w:rPr>
          <w:rFonts w:ascii="Arial" w:hAnsi="Arial"/>
          <w:b/>
          <w:sz w:val="18"/>
          <w:szCs w:val="20"/>
        </w:rPr>
        <w:t>3</w:t>
      </w:r>
      <w:r w:rsidR="00BB20A3" w:rsidRPr="00B62270">
        <w:rPr>
          <w:rFonts w:ascii="Arial" w:hAnsi="Arial"/>
          <w:b/>
          <w:sz w:val="18"/>
          <w:szCs w:val="20"/>
        </w:rPr>
        <w:t xml:space="preserve">.   </w:t>
      </w:r>
      <w:r w:rsidR="00AA24F5" w:rsidRPr="00B62270">
        <w:rPr>
          <w:rFonts w:ascii="Arial" w:hAnsi="Arial"/>
          <w:sz w:val="18"/>
          <w:szCs w:val="20"/>
        </w:rPr>
        <w:t>W d</w:t>
      </w:r>
      <w:r w:rsidR="00BB20A3" w:rsidRPr="00B62270">
        <w:rPr>
          <w:rFonts w:ascii="Arial" w:hAnsi="Arial"/>
          <w:sz w:val="18"/>
          <w:szCs w:val="20"/>
        </w:rPr>
        <w:t>zia</w:t>
      </w:r>
      <w:r w:rsidR="00AA24F5" w:rsidRPr="00B62270">
        <w:rPr>
          <w:rFonts w:ascii="Arial" w:hAnsi="Arial"/>
          <w:sz w:val="18"/>
          <w:szCs w:val="20"/>
        </w:rPr>
        <w:t>le</w:t>
      </w:r>
      <w:r w:rsidR="00BB20A3" w:rsidRPr="00B62270">
        <w:rPr>
          <w:rFonts w:ascii="Arial" w:hAnsi="Arial"/>
          <w:sz w:val="18"/>
          <w:szCs w:val="20"/>
        </w:rPr>
        <w:t xml:space="preserve"> 2.2 nie należy wykazywać spraw zakreślonych, a jedynie sprawy zakończone prawomocnie.</w:t>
      </w:r>
    </w:p>
    <w:p w14:paraId="4AEC62B3" w14:textId="77777777" w:rsidR="002D3BA4" w:rsidRPr="00B62270" w:rsidRDefault="002D3BA4" w:rsidP="00B30FCD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699343B8" w14:textId="4FA6E807" w:rsidR="002D3BA4" w:rsidRPr="00B62270" w:rsidRDefault="001B111F" w:rsidP="00B30FCD">
      <w:pPr>
        <w:pStyle w:val="Tekstpodstawowy"/>
        <w:spacing w:line="240" w:lineRule="exact"/>
        <w:ind w:left="360" w:hanging="360"/>
        <w:jc w:val="both"/>
        <w:rPr>
          <w:color w:val="auto"/>
          <w:sz w:val="18"/>
        </w:rPr>
      </w:pPr>
      <w:r w:rsidRPr="00B62270">
        <w:rPr>
          <w:b/>
          <w:color w:val="auto"/>
          <w:sz w:val="18"/>
        </w:rPr>
        <w:t>4</w:t>
      </w:r>
      <w:r w:rsidR="002D3BA4" w:rsidRPr="00B62270">
        <w:rPr>
          <w:b/>
          <w:color w:val="auto"/>
          <w:sz w:val="18"/>
        </w:rPr>
        <w:t>.</w:t>
      </w:r>
      <w:r w:rsidR="002D3BA4" w:rsidRPr="00B62270">
        <w:rPr>
          <w:color w:val="auto"/>
          <w:sz w:val="18"/>
        </w:rPr>
        <w:t xml:space="preserve">   W dziale 3 </w:t>
      </w:r>
      <w:r w:rsidR="002D3BA4" w:rsidRPr="00B62270">
        <w:rPr>
          <w:b/>
          <w:bCs/>
          <w:color w:val="auto"/>
          <w:sz w:val="18"/>
        </w:rPr>
        <w:t>„Sprawy od dnia pierwotnego wpisu do repertorium”</w:t>
      </w:r>
      <w:r w:rsidR="002D3BA4" w:rsidRPr="00B62270">
        <w:rPr>
          <w:color w:val="auto"/>
          <w:sz w:val="18"/>
        </w:rPr>
        <w:t xml:space="preserve"> wykazuje się sprawy, które w ostatnim dniu okresu sprawozdawczego są niezałatwione, przy</w:t>
      </w:r>
      <w:r w:rsidR="00B30FCD" w:rsidRPr="00B62270">
        <w:rPr>
          <w:color w:val="auto"/>
          <w:sz w:val="18"/>
        </w:rPr>
        <w:t xml:space="preserve"> czym terminy liczy się od dnia </w:t>
      </w:r>
      <w:r w:rsidR="002D3BA4" w:rsidRPr="00B62270">
        <w:rPr>
          <w:color w:val="auto"/>
          <w:sz w:val="18"/>
        </w:rPr>
        <w:t xml:space="preserve">pierwotnego wpisu sprawy do właściwego repertorium. </w:t>
      </w:r>
    </w:p>
    <w:p w14:paraId="5199C9C0" w14:textId="77777777" w:rsidR="002D3BA4" w:rsidRPr="00B62270" w:rsidRDefault="002D3BA4" w:rsidP="00B30FCD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13DDB7C6" w14:textId="5C1E8612" w:rsidR="002D3BA4" w:rsidRPr="00B62270" w:rsidRDefault="001B111F" w:rsidP="00B30FCD">
      <w:pPr>
        <w:pStyle w:val="Tekstpodstawowy"/>
        <w:spacing w:line="240" w:lineRule="exact"/>
        <w:jc w:val="both"/>
        <w:rPr>
          <w:color w:val="auto"/>
          <w:sz w:val="18"/>
        </w:rPr>
      </w:pPr>
      <w:r w:rsidRPr="00B62270">
        <w:rPr>
          <w:b/>
          <w:color w:val="auto"/>
          <w:sz w:val="18"/>
        </w:rPr>
        <w:t>5</w:t>
      </w:r>
      <w:r w:rsidR="002D3BA4" w:rsidRPr="00B62270">
        <w:rPr>
          <w:b/>
          <w:color w:val="auto"/>
          <w:sz w:val="18"/>
        </w:rPr>
        <w:t>.</w:t>
      </w:r>
      <w:r w:rsidR="002D3BA4" w:rsidRPr="00B62270">
        <w:rPr>
          <w:color w:val="auto"/>
          <w:sz w:val="18"/>
        </w:rPr>
        <w:t xml:space="preserve">     W dziale 6 </w:t>
      </w:r>
      <w:r w:rsidR="002D3BA4" w:rsidRPr="00B62270">
        <w:rPr>
          <w:b/>
          <w:bCs/>
          <w:color w:val="auto"/>
          <w:sz w:val="18"/>
        </w:rPr>
        <w:t>„ Obsada wydziału”</w:t>
      </w:r>
      <w:r w:rsidR="002D3BA4" w:rsidRPr="00B62270">
        <w:rPr>
          <w:color w:val="auto"/>
          <w:sz w:val="18"/>
        </w:rPr>
        <w:t xml:space="preserve"> wykazywana jest następująco: </w:t>
      </w:r>
    </w:p>
    <w:p w14:paraId="3BDFE56C" w14:textId="77777777" w:rsidR="002D3BA4" w:rsidRPr="00B62270" w:rsidRDefault="002D3BA4" w:rsidP="00B30FCD">
      <w:pPr>
        <w:pStyle w:val="Tekstpodstawowy"/>
        <w:numPr>
          <w:ilvl w:val="0"/>
          <w:numId w:val="6"/>
        </w:numPr>
        <w:spacing w:line="240" w:lineRule="exact"/>
        <w:jc w:val="both"/>
        <w:rPr>
          <w:color w:val="auto"/>
          <w:sz w:val="18"/>
        </w:rPr>
      </w:pPr>
      <w:r w:rsidRPr="00B62270">
        <w:rPr>
          <w:color w:val="auto"/>
          <w:sz w:val="18"/>
        </w:rPr>
        <w:t>w sprawozdaniu wykazuje się pełną obsadę średniookresową</w:t>
      </w:r>
    </w:p>
    <w:p w14:paraId="17712672" w14:textId="77777777" w:rsidR="002D3BA4" w:rsidRPr="00B62270" w:rsidRDefault="002D3BA4" w:rsidP="00B30FCD">
      <w:pPr>
        <w:pStyle w:val="Tekstpodstawowy"/>
        <w:numPr>
          <w:ilvl w:val="0"/>
          <w:numId w:val="6"/>
        </w:numPr>
        <w:spacing w:line="240" w:lineRule="exact"/>
        <w:jc w:val="both"/>
        <w:rPr>
          <w:color w:val="auto"/>
          <w:sz w:val="18"/>
        </w:rPr>
      </w:pPr>
      <w:r w:rsidRPr="00B62270">
        <w:rPr>
          <w:color w:val="auto"/>
          <w:sz w:val="18"/>
        </w:rPr>
        <w:t>liczbę delegowanych z jednostek z innego szczebla, wydziałów lub korzystających z urlopów macierzyńskich, wychowawczych, dla poratowania zdrowia lub innych, wykazywać należy w odpowiedniej proporcji do liczby dni pracy w jednostce po delegacji lub do liczby dni pracy (poza urlopami  wyżej wymienionymi). Np. jeżeli sędzia delegowany jest w pierwszym półroczu na 3 miesiące, to liczy się do obsady 3/6, tj. 0,5 osoby, jeżeli na miesiąc – to liczy się 1/6 osoby, natomiast w sprawozdaniu rocznym proporcje te będą inne: delegowany na miesiąc, to jest 1/12 osoby, a delegowany na 3 miesiące – 1/4 osoby.</w:t>
      </w:r>
    </w:p>
    <w:p w14:paraId="6ADC9E75" w14:textId="531B63ED" w:rsidR="00B53E4E" w:rsidRPr="00B62270" w:rsidRDefault="00B53E4E" w:rsidP="00B30FCD">
      <w:pPr>
        <w:numPr>
          <w:ilvl w:val="0"/>
          <w:numId w:val="6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B62270">
        <w:rPr>
          <w:rFonts w:ascii="Arial" w:hAnsi="Arial" w:cs="Arial"/>
          <w:b/>
          <w:bCs/>
          <w:sz w:val="18"/>
          <w:szCs w:val="18"/>
        </w:rPr>
        <w:t xml:space="preserve">„Liczba obsadzonych etatów (na ostatni dzień okresu statystycznego)”, </w:t>
      </w:r>
      <w:r w:rsidRPr="00B62270">
        <w:rPr>
          <w:rFonts w:ascii="Arial" w:hAnsi="Arial" w:cs="Arial"/>
          <w:bCs/>
          <w:sz w:val="18"/>
          <w:szCs w:val="18"/>
        </w:rPr>
        <w:t>kol. 3</w:t>
      </w:r>
      <w:r w:rsidR="00DD2B4F" w:rsidRPr="00B62270">
        <w:rPr>
          <w:rFonts w:ascii="Arial" w:hAnsi="Arial" w:cs="Arial"/>
          <w:bCs/>
          <w:sz w:val="18"/>
          <w:szCs w:val="18"/>
        </w:rPr>
        <w:t>7</w:t>
      </w:r>
      <w:r w:rsidRPr="00B62270">
        <w:rPr>
          <w:rFonts w:ascii="Arial" w:hAnsi="Arial" w:cs="Arial"/>
          <w:bCs/>
          <w:sz w:val="18"/>
          <w:szCs w:val="18"/>
        </w:rPr>
        <w:t xml:space="preserve"> wykazujemy faktycznie obsadzone etaty (od limitu etatów odejmujemy wyłącznie wakaty).</w:t>
      </w:r>
      <w:r w:rsidRPr="00B62270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2CB7CD71" w14:textId="7F3C6BF3" w:rsidR="00B53E4E" w:rsidRPr="00B62270" w:rsidRDefault="00B53E4E" w:rsidP="00B30FCD">
      <w:pPr>
        <w:numPr>
          <w:ilvl w:val="0"/>
          <w:numId w:val="6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B62270">
        <w:rPr>
          <w:rFonts w:ascii="Arial" w:hAnsi="Arial" w:cs="Arial"/>
          <w:b/>
          <w:bCs/>
          <w:sz w:val="18"/>
          <w:szCs w:val="18"/>
        </w:rPr>
        <w:t xml:space="preserve">„Liczba obsadzonych etatów (w okresie statystycznym)”, </w:t>
      </w:r>
      <w:r w:rsidRPr="00B62270">
        <w:rPr>
          <w:rFonts w:ascii="Arial" w:hAnsi="Arial" w:cs="Arial"/>
          <w:bCs/>
          <w:sz w:val="18"/>
          <w:szCs w:val="18"/>
        </w:rPr>
        <w:t>kol. 3</w:t>
      </w:r>
      <w:r w:rsidR="00DD2B4F" w:rsidRPr="00B62270">
        <w:rPr>
          <w:rFonts w:ascii="Arial" w:hAnsi="Arial" w:cs="Arial"/>
          <w:bCs/>
          <w:sz w:val="18"/>
          <w:szCs w:val="18"/>
        </w:rPr>
        <w:t>8</w:t>
      </w:r>
      <w:r w:rsidRPr="00B62270">
        <w:rPr>
          <w:rFonts w:ascii="Arial" w:hAnsi="Arial" w:cs="Arial"/>
          <w:bCs/>
          <w:sz w:val="18"/>
          <w:szCs w:val="18"/>
        </w:rPr>
        <w:t xml:space="preserve"> wykazujemy faktycznie obsadzone etaty w okresie statystycznym (od limitu etatów odejmujemy wyłącznie wakaty w okresie statystycznym).</w:t>
      </w:r>
    </w:p>
    <w:p w14:paraId="225120EC" w14:textId="77777777" w:rsidR="002D3BA4" w:rsidRPr="00B62270" w:rsidRDefault="002D3BA4" w:rsidP="002D3BA4"/>
    <w:p w14:paraId="1D68D268" w14:textId="19765E7C" w:rsidR="002D3BA4" w:rsidRPr="00B62270" w:rsidRDefault="001B111F" w:rsidP="002D3BA4">
      <w:pPr>
        <w:pStyle w:val="Tekstpodstawowy"/>
        <w:spacing w:line="240" w:lineRule="exact"/>
        <w:jc w:val="both"/>
        <w:rPr>
          <w:color w:val="auto"/>
          <w:sz w:val="18"/>
        </w:rPr>
      </w:pPr>
      <w:r w:rsidRPr="00B62270">
        <w:rPr>
          <w:b/>
          <w:color w:val="auto"/>
          <w:sz w:val="18"/>
        </w:rPr>
        <w:t>6</w:t>
      </w:r>
      <w:r w:rsidR="002D3BA4" w:rsidRPr="00B62270">
        <w:rPr>
          <w:b/>
          <w:color w:val="auto"/>
          <w:sz w:val="18"/>
        </w:rPr>
        <w:t>.</w:t>
      </w:r>
      <w:r w:rsidR="002D3BA4" w:rsidRPr="00B62270">
        <w:rPr>
          <w:color w:val="auto"/>
          <w:sz w:val="18"/>
        </w:rPr>
        <w:t xml:space="preserve">     Wypełniając </w:t>
      </w:r>
      <w:r w:rsidR="000164C9" w:rsidRPr="00B62270">
        <w:rPr>
          <w:color w:val="auto"/>
          <w:sz w:val="18"/>
        </w:rPr>
        <w:t xml:space="preserve">pozostałe działy </w:t>
      </w:r>
      <w:r w:rsidR="002D3BA4" w:rsidRPr="00B62270">
        <w:rPr>
          <w:color w:val="auto"/>
          <w:sz w:val="18"/>
        </w:rPr>
        <w:t>posługujemy się objaśnieniami z MS-S19</w:t>
      </w:r>
      <w:r w:rsidR="002965FD" w:rsidRPr="00B62270">
        <w:rPr>
          <w:color w:val="auto"/>
          <w:sz w:val="18"/>
        </w:rPr>
        <w:t>o</w:t>
      </w:r>
      <w:r w:rsidR="002D3BA4" w:rsidRPr="00B62270">
        <w:rPr>
          <w:color w:val="auto"/>
          <w:sz w:val="18"/>
        </w:rPr>
        <w:t xml:space="preserve">. </w:t>
      </w:r>
    </w:p>
    <w:p w14:paraId="595C9CFF" w14:textId="77777777" w:rsidR="00533BFC" w:rsidRPr="00B62270" w:rsidRDefault="00533BFC" w:rsidP="002D3BA4">
      <w:pPr>
        <w:pStyle w:val="Tekstpodstawowy"/>
        <w:spacing w:line="240" w:lineRule="exact"/>
        <w:jc w:val="both"/>
        <w:rPr>
          <w:color w:val="auto"/>
          <w:sz w:val="18"/>
        </w:rPr>
      </w:pPr>
    </w:p>
    <w:p w14:paraId="50FFCBD6" w14:textId="77777777" w:rsidR="00B34892" w:rsidRPr="00B62270" w:rsidRDefault="00533BFC" w:rsidP="00B34892">
      <w:pPr>
        <w:jc w:val="both"/>
        <w:rPr>
          <w:rFonts w:ascii="Arial" w:hAnsi="Arial" w:cs="Arial"/>
          <w:sz w:val="18"/>
          <w:szCs w:val="18"/>
        </w:rPr>
      </w:pPr>
      <w:r w:rsidRPr="00B62270">
        <w:rPr>
          <w:rFonts w:ascii="Arial" w:hAnsi="Arial" w:cs="Arial"/>
          <w:sz w:val="18"/>
          <w:szCs w:val="18"/>
        </w:rPr>
        <w:t xml:space="preserve">Dział </w:t>
      </w:r>
      <w:r w:rsidR="00461BAC" w:rsidRPr="00B62270">
        <w:rPr>
          <w:rFonts w:ascii="Arial" w:hAnsi="Arial" w:cs="Arial"/>
          <w:sz w:val="18"/>
          <w:szCs w:val="18"/>
        </w:rPr>
        <w:t>7</w:t>
      </w:r>
      <w:r w:rsidRPr="00B62270">
        <w:rPr>
          <w:rFonts w:ascii="Arial" w:hAnsi="Arial" w:cs="Arial"/>
          <w:sz w:val="18"/>
          <w:szCs w:val="18"/>
        </w:rPr>
        <w:t xml:space="preserve">.1.  W dziale tym odnotowujemy wszystkie przypadki wysłania akt sprawy do biegłego. W rubryce inne podmioty odnotowujemy wszystkie przypadki wysłania akt do podmiotów innych niż osoby fizyczne. </w:t>
      </w:r>
      <w:r w:rsidR="00B34892" w:rsidRPr="00B62270">
        <w:rPr>
          <w:rFonts w:ascii="Arial" w:hAnsi="Arial" w:cs="Arial"/>
          <w:sz w:val="18"/>
          <w:szCs w:val="18"/>
        </w:rPr>
        <w:t>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003BAB7C" w14:textId="77777777" w:rsidR="00533BFC" w:rsidRPr="00B62270" w:rsidRDefault="00533BFC" w:rsidP="00533BFC">
      <w:pPr>
        <w:jc w:val="both"/>
        <w:rPr>
          <w:rFonts w:ascii="Arial" w:hAnsi="Arial" w:cs="Arial"/>
          <w:sz w:val="18"/>
          <w:szCs w:val="18"/>
        </w:rPr>
      </w:pPr>
    </w:p>
    <w:p w14:paraId="0C2E6641" w14:textId="77777777" w:rsidR="00533BFC" w:rsidRPr="00B62270" w:rsidRDefault="00533BFC" w:rsidP="00533BFC">
      <w:pPr>
        <w:jc w:val="both"/>
        <w:rPr>
          <w:rFonts w:ascii="Arial" w:hAnsi="Arial" w:cs="Arial"/>
          <w:bCs/>
          <w:sz w:val="18"/>
          <w:szCs w:val="18"/>
        </w:rPr>
      </w:pPr>
      <w:r w:rsidRPr="00B62270">
        <w:rPr>
          <w:rFonts w:ascii="Arial" w:hAnsi="Arial" w:cs="Arial"/>
          <w:sz w:val="18"/>
          <w:szCs w:val="18"/>
        </w:rPr>
        <w:t xml:space="preserve">Dział </w:t>
      </w:r>
      <w:r w:rsidR="00461BAC" w:rsidRPr="00B62270">
        <w:rPr>
          <w:rFonts w:ascii="Arial" w:hAnsi="Arial" w:cs="Arial"/>
          <w:sz w:val="18"/>
          <w:szCs w:val="18"/>
        </w:rPr>
        <w:t>7</w:t>
      </w:r>
      <w:r w:rsidRPr="00B62270">
        <w:rPr>
          <w:rFonts w:ascii="Arial" w:hAnsi="Arial" w:cs="Arial"/>
          <w:sz w:val="18"/>
          <w:szCs w:val="18"/>
        </w:rPr>
        <w:t xml:space="preserve">.2. </w:t>
      </w:r>
      <w:r w:rsidRPr="00B62270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pomiędzy wysłaniem akt do biegłego a zwrotem akt z opinią.</w:t>
      </w:r>
    </w:p>
    <w:p w14:paraId="6B15738D" w14:textId="77777777" w:rsidR="00533BFC" w:rsidRPr="00B62270" w:rsidRDefault="00533BFC" w:rsidP="00533BFC">
      <w:pPr>
        <w:autoSpaceDE w:val="0"/>
        <w:autoSpaceDN w:val="0"/>
        <w:adjustRightInd w:val="0"/>
        <w:ind w:left="357"/>
        <w:jc w:val="both"/>
        <w:rPr>
          <w:rFonts w:ascii="Arial" w:hAnsi="Arial" w:cs="Arial"/>
          <w:bCs/>
          <w:sz w:val="18"/>
          <w:szCs w:val="18"/>
        </w:rPr>
      </w:pPr>
    </w:p>
    <w:p w14:paraId="30FEC952" w14:textId="77777777" w:rsidR="00533BFC" w:rsidRPr="00B62270" w:rsidRDefault="00533BFC" w:rsidP="002D3BA4">
      <w:pPr>
        <w:pStyle w:val="Tekstpodstawowy"/>
        <w:spacing w:line="240" w:lineRule="exact"/>
        <w:jc w:val="both"/>
        <w:rPr>
          <w:color w:val="auto"/>
          <w:sz w:val="18"/>
        </w:rPr>
      </w:pPr>
    </w:p>
    <w:sectPr w:rsidR="00533BFC" w:rsidRPr="00B62270" w:rsidSect="00481880">
      <w:headerReference w:type="first" r:id="rId8"/>
      <w:pgSz w:w="16838" w:h="11906" w:orient="landscape" w:code="9"/>
      <w:pgMar w:top="360" w:right="567" w:bottom="142" w:left="45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444108" w14:textId="77777777" w:rsidR="00B3265D" w:rsidRDefault="00B3265D">
      <w:r>
        <w:separator/>
      </w:r>
    </w:p>
  </w:endnote>
  <w:endnote w:type="continuationSeparator" w:id="0">
    <w:p w14:paraId="73DDFA4C" w14:textId="77777777" w:rsidR="00B3265D" w:rsidRDefault="00B32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D9F7F3" w14:textId="77777777" w:rsidR="00B3265D" w:rsidRDefault="00B3265D">
      <w:r>
        <w:separator/>
      </w:r>
    </w:p>
  </w:footnote>
  <w:footnote w:type="continuationSeparator" w:id="0">
    <w:p w14:paraId="00AA6052" w14:textId="77777777" w:rsidR="00B3265D" w:rsidRDefault="00B32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6A308" w14:textId="5F81B30D" w:rsidR="00B3265D" w:rsidRDefault="00B3265D" w:rsidP="00481880">
    <w:pPr>
      <w:jc w:val="right"/>
    </w:pPr>
    <w:r>
      <w:rPr>
        <w:rFonts w:ascii="Arial" w:hAnsi="Arial" w:cs="Arial"/>
        <w:sz w:val="20"/>
        <w:szCs w:val="20"/>
      </w:rPr>
      <w:t>Załącznik nr 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AD06170"/>
    <w:multiLevelType w:val="hybridMultilevel"/>
    <w:tmpl w:val="FEBADA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23360834">
    <w:abstractNumId w:val="10"/>
  </w:num>
  <w:num w:numId="2" w16cid:durableId="293681054">
    <w:abstractNumId w:val="4"/>
  </w:num>
  <w:num w:numId="3" w16cid:durableId="58335620">
    <w:abstractNumId w:val="3"/>
  </w:num>
  <w:num w:numId="4" w16cid:durableId="748380888">
    <w:abstractNumId w:val="5"/>
  </w:num>
  <w:num w:numId="5" w16cid:durableId="1255086665">
    <w:abstractNumId w:val="0"/>
  </w:num>
  <w:num w:numId="6" w16cid:durableId="1859077769">
    <w:abstractNumId w:val="8"/>
  </w:num>
  <w:num w:numId="7" w16cid:durableId="285628619">
    <w:abstractNumId w:val="11"/>
  </w:num>
  <w:num w:numId="8" w16cid:durableId="1801073287">
    <w:abstractNumId w:val="7"/>
  </w:num>
  <w:num w:numId="9" w16cid:durableId="1705059080">
    <w:abstractNumId w:val="2"/>
  </w:num>
  <w:num w:numId="10" w16cid:durableId="1920405568">
    <w:abstractNumId w:val="6"/>
  </w:num>
  <w:num w:numId="11" w16cid:durableId="1564759250">
    <w:abstractNumId w:val="9"/>
  </w:num>
  <w:num w:numId="12" w16cid:durableId="2114742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0C55"/>
    <w:rsid w:val="000003E4"/>
    <w:rsid w:val="00003D8A"/>
    <w:rsid w:val="000073D9"/>
    <w:rsid w:val="000164C9"/>
    <w:rsid w:val="000173BA"/>
    <w:rsid w:val="00017D50"/>
    <w:rsid w:val="00020663"/>
    <w:rsid w:val="00022E8E"/>
    <w:rsid w:val="00032A21"/>
    <w:rsid w:val="0003653D"/>
    <w:rsid w:val="00040564"/>
    <w:rsid w:val="000479DA"/>
    <w:rsid w:val="00051D77"/>
    <w:rsid w:val="00052CB5"/>
    <w:rsid w:val="0005416B"/>
    <w:rsid w:val="00054597"/>
    <w:rsid w:val="0005772A"/>
    <w:rsid w:val="00062E9F"/>
    <w:rsid w:val="000641B0"/>
    <w:rsid w:val="00066CE4"/>
    <w:rsid w:val="000806C6"/>
    <w:rsid w:val="00084BCD"/>
    <w:rsid w:val="000905D5"/>
    <w:rsid w:val="0009304A"/>
    <w:rsid w:val="000A081C"/>
    <w:rsid w:val="000A2E99"/>
    <w:rsid w:val="000B5657"/>
    <w:rsid w:val="000D1273"/>
    <w:rsid w:val="000D398B"/>
    <w:rsid w:val="000D4F55"/>
    <w:rsid w:val="000E21AC"/>
    <w:rsid w:val="000F5E0D"/>
    <w:rsid w:val="001058DA"/>
    <w:rsid w:val="00107056"/>
    <w:rsid w:val="00112114"/>
    <w:rsid w:val="00112BC6"/>
    <w:rsid w:val="00114286"/>
    <w:rsid w:val="001144F2"/>
    <w:rsid w:val="001331C9"/>
    <w:rsid w:val="00136E2E"/>
    <w:rsid w:val="00144CF1"/>
    <w:rsid w:val="00162B17"/>
    <w:rsid w:val="0016370C"/>
    <w:rsid w:val="00163885"/>
    <w:rsid w:val="00164267"/>
    <w:rsid w:val="00173C04"/>
    <w:rsid w:val="00174FCD"/>
    <w:rsid w:val="00180FF2"/>
    <w:rsid w:val="001815C3"/>
    <w:rsid w:val="00181CF3"/>
    <w:rsid w:val="0019288C"/>
    <w:rsid w:val="001934CD"/>
    <w:rsid w:val="00193B51"/>
    <w:rsid w:val="001A2A1F"/>
    <w:rsid w:val="001A5F44"/>
    <w:rsid w:val="001A78BB"/>
    <w:rsid w:val="001B111F"/>
    <w:rsid w:val="001B6B24"/>
    <w:rsid w:val="001B79F5"/>
    <w:rsid w:val="001C2684"/>
    <w:rsid w:val="001C391C"/>
    <w:rsid w:val="001C5996"/>
    <w:rsid w:val="001C7599"/>
    <w:rsid w:val="001D1C96"/>
    <w:rsid w:val="001D2BEB"/>
    <w:rsid w:val="001E28A7"/>
    <w:rsid w:val="001E3FDB"/>
    <w:rsid w:val="001F07D6"/>
    <w:rsid w:val="001F27A1"/>
    <w:rsid w:val="00203818"/>
    <w:rsid w:val="00203F87"/>
    <w:rsid w:val="00210797"/>
    <w:rsid w:val="00223D11"/>
    <w:rsid w:val="00231C7E"/>
    <w:rsid w:val="0023259F"/>
    <w:rsid w:val="00235C19"/>
    <w:rsid w:val="00240EE4"/>
    <w:rsid w:val="00241809"/>
    <w:rsid w:val="00243154"/>
    <w:rsid w:val="00245A2E"/>
    <w:rsid w:val="0024605C"/>
    <w:rsid w:val="00250AC5"/>
    <w:rsid w:val="00252EA0"/>
    <w:rsid w:val="0025465E"/>
    <w:rsid w:val="002550E0"/>
    <w:rsid w:val="0026419F"/>
    <w:rsid w:val="00270098"/>
    <w:rsid w:val="00271D1A"/>
    <w:rsid w:val="00273445"/>
    <w:rsid w:val="0028467A"/>
    <w:rsid w:val="0029405D"/>
    <w:rsid w:val="002965FD"/>
    <w:rsid w:val="002A4697"/>
    <w:rsid w:val="002C0F49"/>
    <w:rsid w:val="002C2BEF"/>
    <w:rsid w:val="002D094F"/>
    <w:rsid w:val="002D39C8"/>
    <w:rsid w:val="002D3BA4"/>
    <w:rsid w:val="002E6DD4"/>
    <w:rsid w:val="002F3FEF"/>
    <w:rsid w:val="00302DAF"/>
    <w:rsid w:val="00310478"/>
    <w:rsid w:val="00312777"/>
    <w:rsid w:val="0032291B"/>
    <w:rsid w:val="00326558"/>
    <w:rsid w:val="00330BF0"/>
    <w:rsid w:val="00335173"/>
    <w:rsid w:val="00341913"/>
    <w:rsid w:val="003423D6"/>
    <w:rsid w:val="00342B27"/>
    <w:rsid w:val="00353F7A"/>
    <w:rsid w:val="00354FDE"/>
    <w:rsid w:val="003560AF"/>
    <w:rsid w:val="00364A0B"/>
    <w:rsid w:val="00373C5E"/>
    <w:rsid w:val="00374921"/>
    <w:rsid w:val="00384405"/>
    <w:rsid w:val="00396F40"/>
    <w:rsid w:val="003A54C4"/>
    <w:rsid w:val="003A5D5C"/>
    <w:rsid w:val="003C1E0B"/>
    <w:rsid w:val="003C38CE"/>
    <w:rsid w:val="003C3D50"/>
    <w:rsid w:val="003D2664"/>
    <w:rsid w:val="003D2E33"/>
    <w:rsid w:val="003D61D0"/>
    <w:rsid w:val="003E1CF9"/>
    <w:rsid w:val="003E3223"/>
    <w:rsid w:val="003E33FD"/>
    <w:rsid w:val="003E5FDC"/>
    <w:rsid w:val="003E7ABC"/>
    <w:rsid w:val="003F34CE"/>
    <w:rsid w:val="004006DB"/>
    <w:rsid w:val="00402A6C"/>
    <w:rsid w:val="004035A4"/>
    <w:rsid w:val="00406DFF"/>
    <w:rsid w:val="0041711D"/>
    <w:rsid w:val="0043302A"/>
    <w:rsid w:val="00433381"/>
    <w:rsid w:val="004359AB"/>
    <w:rsid w:val="004416E9"/>
    <w:rsid w:val="0044686B"/>
    <w:rsid w:val="004535E3"/>
    <w:rsid w:val="004602AB"/>
    <w:rsid w:val="00461BAC"/>
    <w:rsid w:val="00465C4E"/>
    <w:rsid w:val="00474FEA"/>
    <w:rsid w:val="00475C69"/>
    <w:rsid w:val="00481880"/>
    <w:rsid w:val="00485766"/>
    <w:rsid w:val="00486073"/>
    <w:rsid w:val="00487819"/>
    <w:rsid w:val="004A0C78"/>
    <w:rsid w:val="004A4C27"/>
    <w:rsid w:val="004A5D15"/>
    <w:rsid w:val="004A69D8"/>
    <w:rsid w:val="004C5AED"/>
    <w:rsid w:val="004D19FF"/>
    <w:rsid w:val="004D2BFA"/>
    <w:rsid w:val="004D5FBE"/>
    <w:rsid w:val="004D6C36"/>
    <w:rsid w:val="004E0937"/>
    <w:rsid w:val="004E3FB6"/>
    <w:rsid w:val="004F24F5"/>
    <w:rsid w:val="004F6A16"/>
    <w:rsid w:val="00502BD4"/>
    <w:rsid w:val="00503CB3"/>
    <w:rsid w:val="00513AE9"/>
    <w:rsid w:val="005208BD"/>
    <w:rsid w:val="0052272E"/>
    <w:rsid w:val="0052278F"/>
    <w:rsid w:val="0052595A"/>
    <w:rsid w:val="00533BFC"/>
    <w:rsid w:val="00537EA3"/>
    <w:rsid w:val="00551D67"/>
    <w:rsid w:val="005535C2"/>
    <w:rsid w:val="00556270"/>
    <w:rsid w:val="00557395"/>
    <w:rsid w:val="00557A72"/>
    <w:rsid w:val="005601FF"/>
    <w:rsid w:val="00560B49"/>
    <w:rsid w:val="00563299"/>
    <w:rsid w:val="00570966"/>
    <w:rsid w:val="00571E89"/>
    <w:rsid w:val="00572161"/>
    <w:rsid w:val="005779AB"/>
    <w:rsid w:val="00582B58"/>
    <w:rsid w:val="00583FD6"/>
    <w:rsid w:val="005842CA"/>
    <w:rsid w:val="00592C21"/>
    <w:rsid w:val="00596DB8"/>
    <w:rsid w:val="005A590E"/>
    <w:rsid w:val="005B0693"/>
    <w:rsid w:val="005B3A9A"/>
    <w:rsid w:val="005B740B"/>
    <w:rsid w:val="005C082C"/>
    <w:rsid w:val="005C2AAC"/>
    <w:rsid w:val="005C670C"/>
    <w:rsid w:val="005D2821"/>
    <w:rsid w:val="005E5A37"/>
    <w:rsid w:val="005F0CA3"/>
    <w:rsid w:val="005F3F52"/>
    <w:rsid w:val="005F6FEA"/>
    <w:rsid w:val="006025E4"/>
    <w:rsid w:val="00616273"/>
    <w:rsid w:val="00621491"/>
    <w:rsid w:val="006236A3"/>
    <w:rsid w:val="00633ADF"/>
    <w:rsid w:val="00646F34"/>
    <w:rsid w:val="00653E78"/>
    <w:rsid w:val="006548CE"/>
    <w:rsid w:val="006561DD"/>
    <w:rsid w:val="0066296D"/>
    <w:rsid w:val="006644FF"/>
    <w:rsid w:val="00665821"/>
    <w:rsid w:val="00665A3E"/>
    <w:rsid w:val="00683423"/>
    <w:rsid w:val="006A2577"/>
    <w:rsid w:val="006B6172"/>
    <w:rsid w:val="006D0DED"/>
    <w:rsid w:val="006E0707"/>
    <w:rsid w:val="006F0E0D"/>
    <w:rsid w:val="007040BD"/>
    <w:rsid w:val="00704A02"/>
    <w:rsid w:val="007108AF"/>
    <w:rsid w:val="00710CC9"/>
    <w:rsid w:val="007139CF"/>
    <w:rsid w:val="00714697"/>
    <w:rsid w:val="00714B9B"/>
    <w:rsid w:val="00725BB0"/>
    <w:rsid w:val="0072698A"/>
    <w:rsid w:val="00726ACF"/>
    <w:rsid w:val="007325BB"/>
    <w:rsid w:val="00732735"/>
    <w:rsid w:val="007338F0"/>
    <w:rsid w:val="00746089"/>
    <w:rsid w:val="00746EDF"/>
    <w:rsid w:val="007511EA"/>
    <w:rsid w:val="00751BA0"/>
    <w:rsid w:val="007708DC"/>
    <w:rsid w:val="007711F7"/>
    <w:rsid w:val="00771B68"/>
    <w:rsid w:val="00775885"/>
    <w:rsid w:val="00775CEB"/>
    <w:rsid w:val="00776013"/>
    <w:rsid w:val="007807AA"/>
    <w:rsid w:val="0078375D"/>
    <w:rsid w:val="00784C7E"/>
    <w:rsid w:val="007859DA"/>
    <w:rsid w:val="00786DF3"/>
    <w:rsid w:val="0078703B"/>
    <w:rsid w:val="007A30C8"/>
    <w:rsid w:val="007A6B4A"/>
    <w:rsid w:val="007B11CA"/>
    <w:rsid w:val="007B5944"/>
    <w:rsid w:val="007C3D92"/>
    <w:rsid w:val="007D233F"/>
    <w:rsid w:val="007D3763"/>
    <w:rsid w:val="007E62C5"/>
    <w:rsid w:val="007F7C38"/>
    <w:rsid w:val="008061D6"/>
    <w:rsid w:val="00831E57"/>
    <w:rsid w:val="0083678E"/>
    <w:rsid w:val="00842C86"/>
    <w:rsid w:val="00844D56"/>
    <w:rsid w:val="00846C8C"/>
    <w:rsid w:val="00853624"/>
    <w:rsid w:val="00857E5C"/>
    <w:rsid w:val="00861E95"/>
    <w:rsid w:val="008641C4"/>
    <w:rsid w:val="008655A7"/>
    <w:rsid w:val="0087220E"/>
    <w:rsid w:val="00890F43"/>
    <w:rsid w:val="00891CE0"/>
    <w:rsid w:val="00895646"/>
    <w:rsid w:val="00896A89"/>
    <w:rsid w:val="008A4855"/>
    <w:rsid w:val="008B017D"/>
    <w:rsid w:val="008B30DE"/>
    <w:rsid w:val="008B72A4"/>
    <w:rsid w:val="008D0039"/>
    <w:rsid w:val="008D2333"/>
    <w:rsid w:val="008D3F9F"/>
    <w:rsid w:val="008D41EC"/>
    <w:rsid w:val="008D6361"/>
    <w:rsid w:val="008E27D0"/>
    <w:rsid w:val="008F262C"/>
    <w:rsid w:val="008F3BC5"/>
    <w:rsid w:val="00901397"/>
    <w:rsid w:val="00910174"/>
    <w:rsid w:val="009158E1"/>
    <w:rsid w:val="009210BE"/>
    <w:rsid w:val="0092163A"/>
    <w:rsid w:val="00933377"/>
    <w:rsid w:val="00934D35"/>
    <w:rsid w:val="00935AEF"/>
    <w:rsid w:val="00935FB2"/>
    <w:rsid w:val="00936C38"/>
    <w:rsid w:val="0094226C"/>
    <w:rsid w:val="00943332"/>
    <w:rsid w:val="00945F34"/>
    <w:rsid w:val="009518EB"/>
    <w:rsid w:val="00956C05"/>
    <w:rsid w:val="009614BF"/>
    <w:rsid w:val="009625A6"/>
    <w:rsid w:val="00967C1E"/>
    <w:rsid w:val="009755B4"/>
    <w:rsid w:val="00976966"/>
    <w:rsid w:val="00976FAA"/>
    <w:rsid w:val="0097703F"/>
    <w:rsid w:val="00977C55"/>
    <w:rsid w:val="0098318E"/>
    <w:rsid w:val="00987D5C"/>
    <w:rsid w:val="00990F07"/>
    <w:rsid w:val="0099237C"/>
    <w:rsid w:val="00993C45"/>
    <w:rsid w:val="00995BD5"/>
    <w:rsid w:val="009A595C"/>
    <w:rsid w:val="009B0962"/>
    <w:rsid w:val="009B457C"/>
    <w:rsid w:val="009C0346"/>
    <w:rsid w:val="009C2FB2"/>
    <w:rsid w:val="009C3EBD"/>
    <w:rsid w:val="009C7533"/>
    <w:rsid w:val="009D10C2"/>
    <w:rsid w:val="009D3316"/>
    <w:rsid w:val="009D56A5"/>
    <w:rsid w:val="009E25AA"/>
    <w:rsid w:val="009E3D80"/>
    <w:rsid w:val="009E536C"/>
    <w:rsid w:val="009F577C"/>
    <w:rsid w:val="00A00AB6"/>
    <w:rsid w:val="00A0681F"/>
    <w:rsid w:val="00A0775E"/>
    <w:rsid w:val="00A122E1"/>
    <w:rsid w:val="00A13179"/>
    <w:rsid w:val="00A26CF8"/>
    <w:rsid w:val="00A33848"/>
    <w:rsid w:val="00A350C6"/>
    <w:rsid w:val="00A36798"/>
    <w:rsid w:val="00A425E8"/>
    <w:rsid w:val="00A61B1D"/>
    <w:rsid w:val="00A70266"/>
    <w:rsid w:val="00A80431"/>
    <w:rsid w:val="00A81E80"/>
    <w:rsid w:val="00A82B66"/>
    <w:rsid w:val="00A95074"/>
    <w:rsid w:val="00AA24F5"/>
    <w:rsid w:val="00AB3100"/>
    <w:rsid w:val="00AB56BE"/>
    <w:rsid w:val="00AB7FDC"/>
    <w:rsid w:val="00AC027C"/>
    <w:rsid w:val="00AC039F"/>
    <w:rsid w:val="00AC22E6"/>
    <w:rsid w:val="00AD1EDD"/>
    <w:rsid w:val="00AD7A42"/>
    <w:rsid w:val="00AE126C"/>
    <w:rsid w:val="00AE79A3"/>
    <w:rsid w:val="00AF0C6D"/>
    <w:rsid w:val="00AF20AD"/>
    <w:rsid w:val="00AF25A9"/>
    <w:rsid w:val="00AF7BBA"/>
    <w:rsid w:val="00B025BA"/>
    <w:rsid w:val="00B04517"/>
    <w:rsid w:val="00B11AC6"/>
    <w:rsid w:val="00B17B60"/>
    <w:rsid w:val="00B20C55"/>
    <w:rsid w:val="00B22BD2"/>
    <w:rsid w:val="00B22CD9"/>
    <w:rsid w:val="00B25595"/>
    <w:rsid w:val="00B30FCD"/>
    <w:rsid w:val="00B3265D"/>
    <w:rsid w:val="00B34892"/>
    <w:rsid w:val="00B40F25"/>
    <w:rsid w:val="00B524C8"/>
    <w:rsid w:val="00B53E4E"/>
    <w:rsid w:val="00B5648A"/>
    <w:rsid w:val="00B56A21"/>
    <w:rsid w:val="00B603B6"/>
    <w:rsid w:val="00B62270"/>
    <w:rsid w:val="00B645F4"/>
    <w:rsid w:val="00B80414"/>
    <w:rsid w:val="00B83A5B"/>
    <w:rsid w:val="00B852AB"/>
    <w:rsid w:val="00B87138"/>
    <w:rsid w:val="00B872FB"/>
    <w:rsid w:val="00B96E12"/>
    <w:rsid w:val="00BA25F7"/>
    <w:rsid w:val="00BA4BB8"/>
    <w:rsid w:val="00BA5AE4"/>
    <w:rsid w:val="00BB20A3"/>
    <w:rsid w:val="00BB326C"/>
    <w:rsid w:val="00BC0B24"/>
    <w:rsid w:val="00BC3A74"/>
    <w:rsid w:val="00BC5B63"/>
    <w:rsid w:val="00BC6459"/>
    <w:rsid w:val="00BD15D7"/>
    <w:rsid w:val="00BD1AA4"/>
    <w:rsid w:val="00BD1C48"/>
    <w:rsid w:val="00BD2067"/>
    <w:rsid w:val="00BE7C47"/>
    <w:rsid w:val="00C0082C"/>
    <w:rsid w:val="00C06743"/>
    <w:rsid w:val="00C070DD"/>
    <w:rsid w:val="00C205D3"/>
    <w:rsid w:val="00C23E3E"/>
    <w:rsid w:val="00C245CD"/>
    <w:rsid w:val="00C3305D"/>
    <w:rsid w:val="00C5332A"/>
    <w:rsid w:val="00C53F8C"/>
    <w:rsid w:val="00C56BE4"/>
    <w:rsid w:val="00C61A97"/>
    <w:rsid w:val="00C64A56"/>
    <w:rsid w:val="00C67058"/>
    <w:rsid w:val="00C67D97"/>
    <w:rsid w:val="00C82222"/>
    <w:rsid w:val="00C917A2"/>
    <w:rsid w:val="00C93A1E"/>
    <w:rsid w:val="00C952C1"/>
    <w:rsid w:val="00CA0FFC"/>
    <w:rsid w:val="00CA3AB0"/>
    <w:rsid w:val="00CA7462"/>
    <w:rsid w:val="00CB468C"/>
    <w:rsid w:val="00CB7309"/>
    <w:rsid w:val="00CC27B1"/>
    <w:rsid w:val="00CC353D"/>
    <w:rsid w:val="00CD74D4"/>
    <w:rsid w:val="00CE3668"/>
    <w:rsid w:val="00CE3CC3"/>
    <w:rsid w:val="00CE5615"/>
    <w:rsid w:val="00CF63E9"/>
    <w:rsid w:val="00D0299A"/>
    <w:rsid w:val="00D03E3B"/>
    <w:rsid w:val="00D057E7"/>
    <w:rsid w:val="00D07F2A"/>
    <w:rsid w:val="00D12879"/>
    <w:rsid w:val="00D14F93"/>
    <w:rsid w:val="00D27034"/>
    <w:rsid w:val="00D37FD9"/>
    <w:rsid w:val="00D45689"/>
    <w:rsid w:val="00D553CB"/>
    <w:rsid w:val="00D556CE"/>
    <w:rsid w:val="00D57027"/>
    <w:rsid w:val="00D644CE"/>
    <w:rsid w:val="00D650AA"/>
    <w:rsid w:val="00D66B14"/>
    <w:rsid w:val="00D671DE"/>
    <w:rsid w:val="00D74675"/>
    <w:rsid w:val="00D82243"/>
    <w:rsid w:val="00D85FEE"/>
    <w:rsid w:val="00D931AF"/>
    <w:rsid w:val="00D94643"/>
    <w:rsid w:val="00D94F7A"/>
    <w:rsid w:val="00D96E72"/>
    <w:rsid w:val="00DA0C55"/>
    <w:rsid w:val="00DA2197"/>
    <w:rsid w:val="00DA3423"/>
    <w:rsid w:val="00DA7B54"/>
    <w:rsid w:val="00DC10C5"/>
    <w:rsid w:val="00DC23CB"/>
    <w:rsid w:val="00DC4BA1"/>
    <w:rsid w:val="00DD1008"/>
    <w:rsid w:val="00DD2B4F"/>
    <w:rsid w:val="00DD4078"/>
    <w:rsid w:val="00DE0864"/>
    <w:rsid w:val="00DE146E"/>
    <w:rsid w:val="00DE22A6"/>
    <w:rsid w:val="00DE5CBB"/>
    <w:rsid w:val="00E03C03"/>
    <w:rsid w:val="00E05B14"/>
    <w:rsid w:val="00E05E2B"/>
    <w:rsid w:val="00E06940"/>
    <w:rsid w:val="00E12E84"/>
    <w:rsid w:val="00E1601D"/>
    <w:rsid w:val="00E335B8"/>
    <w:rsid w:val="00E34694"/>
    <w:rsid w:val="00E35A04"/>
    <w:rsid w:val="00E412CC"/>
    <w:rsid w:val="00E451DA"/>
    <w:rsid w:val="00E47B20"/>
    <w:rsid w:val="00E518C1"/>
    <w:rsid w:val="00E529B4"/>
    <w:rsid w:val="00E567B4"/>
    <w:rsid w:val="00E64674"/>
    <w:rsid w:val="00E674AD"/>
    <w:rsid w:val="00E67C08"/>
    <w:rsid w:val="00E734D5"/>
    <w:rsid w:val="00E817EB"/>
    <w:rsid w:val="00EA2AC9"/>
    <w:rsid w:val="00EA4E36"/>
    <w:rsid w:val="00EB4213"/>
    <w:rsid w:val="00EB4744"/>
    <w:rsid w:val="00EB5DBE"/>
    <w:rsid w:val="00EB65A8"/>
    <w:rsid w:val="00EB65F7"/>
    <w:rsid w:val="00EC3CB8"/>
    <w:rsid w:val="00EC48D6"/>
    <w:rsid w:val="00ED4B10"/>
    <w:rsid w:val="00ED633A"/>
    <w:rsid w:val="00ED7A86"/>
    <w:rsid w:val="00EE3223"/>
    <w:rsid w:val="00EF071A"/>
    <w:rsid w:val="00F0412E"/>
    <w:rsid w:val="00F0731C"/>
    <w:rsid w:val="00F10B97"/>
    <w:rsid w:val="00F156A9"/>
    <w:rsid w:val="00F34C60"/>
    <w:rsid w:val="00F36952"/>
    <w:rsid w:val="00F36E49"/>
    <w:rsid w:val="00F37F35"/>
    <w:rsid w:val="00F403D2"/>
    <w:rsid w:val="00F40A07"/>
    <w:rsid w:val="00F511F8"/>
    <w:rsid w:val="00F55045"/>
    <w:rsid w:val="00F66542"/>
    <w:rsid w:val="00F70986"/>
    <w:rsid w:val="00F80BDB"/>
    <w:rsid w:val="00F93F32"/>
    <w:rsid w:val="00F968B8"/>
    <w:rsid w:val="00FA2CA6"/>
    <w:rsid w:val="00FA308F"/>
    <w:rsid w:val="00FB1458"/>
    <w:rsid w:val="00FC68F2"/>
    <w:rsid w:val="00FC7817"/>
    <w:rsid w:val="00FC7821"/>
    <w:rsid w:val="00FD48B2"/>
    <w:rsid w:val="00FE5278"/>
    <w:rsid w:val="00FF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20F807AB"/>
  <w15:chartTrackingRefBased/>
  <w15:docId w15:val="{937F4D57-DAAC-4515-A042-C7B93454C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pPr>
      <w:spacing w:after="80" w:line="220" w:lineRule="atLeast"/>
      <w:jc w:val="both"/>
      <w:outlineLvl w:val="0"/>
    </w:pPr>
    <w:rPr>
      <w:rFonts w:ascii="Arial" w:hAnsi="Arial"/>
      <w:color w:val="000000"/>
      <w:sz w:val="16"/>
    </w:rPr>
  </w:style>
  <w:style w:type="paragraph" w:styleId="Tekstdymka">
    <w:name w:val="Balloon Text"/>
    <w:basedOn w:val="Normalny"/>
    <w:semiHidden/>
    <w:rsid w:val="003E1CF9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semiHidden/>
    <w:rsid w:val="002D3BA4"/>
    <w:rPr>
      <w:sz w:val="20"/>
      <w:szCs w:val="20"/>
    </w:rPr>
  </w:style>
  <w:style w:type="paragraph" w:customStyle="1" w:styleId="style20">
    <w:name w:val="style20"/>
    <w:basedOn w:val="Normalny"/>
    <w:rsid w:val="007708D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08D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08DC"/>
    <w:rPr>
      <w:rFonts w:ascii="Arial" w:hAnsi="Arial" w:cs="Arial" w:hint="default"/>
    </w:rPr>
  </w:style>
  <w:style w:type="table" w:styleId="Tabela-Siatka">
    <w:name w:val="Table Grid"/>
    <w:basedOn w:val="Standardowy"/>
    <w:rsid w:val="00533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9">
    <w:name w:val="Font Style19"/>
    <w:uiPriority w:val="99"/>
    <w:rsid w:val="003560AF"/>
    <w:rPr>
      <w:rFonts w:ascii="Times New Roman" w:hAnsi="Times New Roman" w:cs="Times New Roman"/>
      <w:sz w:val="22"/>
      <w:szCs w:val="22"/>
    </w:rPr>
  </w:style>
  <w:style w:type="character" w:customStyle="1" w:styleId="Nagwek1Znak">
    <w:name w:val="Nagłówek 1 Znak"/>
    <w:link w:val="Nagwek1"/>
    <w:rsid w:val="006644FF"/>
    <w:rPr>
      <w:rFonts w:ascii="Arial Narrow" w:hAnsi="Arial Narrow" w:cs="Arial"/>
      <w:b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22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F08BD-69A1-441D-8276-4FEA60842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13</Pages>
  <Words>5048</Words>
  <Characters>30294</Characters>
  <Application>Microsoft Office Word</Application>
  <DocSecurity>0</DocSecurity>
  <Lines>252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38</cp:revision>
  <cp:lastPrinted>2018-08-23T09:04:00Z</cp:lastPrinted>
  <dcterms:created xsi:type="dcterms:W3CDTF">2020-03-12T07:50:00Z</dcterms:created>
  <dcterms:modified xsi:type="dcterms:W3CDTF">2024-09-17T10:40:00Z</dcterms:modified>
</cp:coreProperties>
</file>